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C1" w:rsidRDefault="00887BC1"/>
    <w:p w:rsidR="00887BC1" w:rsidRPr="00793813" w:rsidRDefault="00887BC1" w:rsidP="00887BC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93813">
        <w:rPr>
          <w:rFonts w:asciiTheme="minorHAnsi" w:hAnsiTheme="minorHAnsi" w:cstheme="minorHAnsi"/>
          <w:b/>
          <w:sz w:val="20"/>
          <w:szCs w:val="20"/>
        </w:rPr>
        <w:t>PREGLED IZVRŠE</w:t>
      </w:r>
      <w:r>
        <w:rPr>
          <w:rFonts w:asciiTheme="minorHAnsi" w:hAnsiTheme="minorHAnsi" w:cstheme="minorHAnsi"/>
          <w:b/>
          <w:sz w:val="20"/>
          <w:szCs w:val="20"/>
        </w:rPr>
        <w:t>NIH PLAĆANJA U PERIODU 03.10. - 09</w:t>
      </w:r>
      <w:r w:rsidRPr="00793813">
        <w:rPr>
          <w:rFonts w:asciiTheme="minorHAnsi" w:hAnsiTheme="minorHAnsi" w:cstheme="minorHAnsi"/>
          <w:b/>
          <w:sz w:val="20"/>
          <w:szCs w:val="20"/>
        </w:rPr>
        <w:t>.10.2016.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3813">
        <w:rPr>
          <w:rFonts w:asciiTheme="minorHAnsi" w:hAnsiTheme="minorHAnsi" w:cstheme="minorHAnsi"/>
          <w:b/>
          <w:sz w:val="20"/>
          <w:szCs w:val="20"/>
        </w:rPr>
        <w:t>GODINE</w:t>
      </w:r>
    </w:p>
    <w:p w:rsidR="00887BC1" w:rsidRDefault="00887BC1"/>
    <w:p w:rsidR="00887BC1" w:rsidRDefault="00887BC1"/>
    <w:tbl>
      <w:tblPr>
        <w:tblW w:w="8569" w:type="dxa"/>
        <w:tblInd w:w="675" w:type="dxa"/>
        <w:tblLook w:val="04A0"/>
      </w:tblPr>
      <w:tblGrid>
        <w:gridCol w:w="909"/>
        <w:gridCol w:w="1360"/>
        <w:gridCol w:w="3200"/>
        <w:gridCol w:w="1060"/>
        <w:gridCol w:w="1000"/>
        <w:gridCol w:w="1040"/>
      </w:tblGrid>
      <w:tr w:rsidR="00363838" w:rsidRPr="00363838" w:rsidTr="00CF312E">
        <w:trPr>
          <w:trHeight w:val="42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Broj</w:t>
            </w:r>
            <w:proofErr w:type="spellEnd"/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dokumenta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Stavka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Naziv</w:t>
            </w:r>
            <w:proofErr w:type="spellEnd"/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dobavljača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Plaćeno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Zatvaranje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Izvor</w:t>
            </w:r>
            <w:proofErr w:type="spellEnd"/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sredstava</w:t>
            </w:r>
            <w:proofErr w:type="spellEnd"/>
          </w:p>
        </w:tc>
      </w:tr>
      <w:tr w:rsidR="00363838" w:rsidRPr="00363838" w:rsidTr="00CF312E">
        <w:trPr>
          <w:trHeight w:val="255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</w:tr>
      <w:tr w:rsidR="00363838" w:rsidRPr="00363838" w:rsidTr="00CF312E">
        <w:trPr>
          <w:trHeight w:val="255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40139861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41120000000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JEDINSTVENI RACUN POREZA I DOPRIN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7.249,53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04.10.2016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363838" w:rsidRPr="00363838" w:rsidTr="00CF312E">
        <w:trPr>
          <w:trHeight w:val="255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40139861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41140000000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JEDINSTVENI RACUN POREZA I DOPRIN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3.921,36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04.10.2016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363838" w:rsidRPr="00363838" w:rsidTr="00CF312E">
        <w:trPr>
          <w:trHeight w:val="255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40139861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41140000000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JEDINSTVENI RACUN POREZA I DOPRIN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3.065,80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04.10.2016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363838" w:rsidRPr="00363838" w:rsidTr="00CF312E">
        <w:trPr>
          <w:trHeight w:val="255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40139861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41140000000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JEDINSTVENI RACUN POREZA I DOPRIN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356,49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04.10.2016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363838" w:rsidRPr="00363838" w:rsidTr="00CF312E">
        <w:trPr>
          <w:trHeight w:val="255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40139861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41140000000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JEDINSTVENI RACUN POREZA I DOPRIN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142,64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04.10.2016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363838" w:rsidRPr="00363838" w:rsidTr="00CF312E">
        <w:trPr>
          <w:trHeight w:val="255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40139861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41130000000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JEDINSTVENI RACUN POREZA I DOPRIN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10.694,78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04.10.2016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363838" w:rsidRPr="00363838" w:rsidTr="00CF312E">
        <w:trPr>
          <w:trHeight w:val="255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40139861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41130000000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JEDINSTVENI RACUN POREZA I DOPRIN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6.060,37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04.10.2016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363838" w:rsidRPr="00363838" w:rsidTr="00CF312E">
        <w:trPr>
          <w:trHeight w:val="255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40139861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41130000000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JEDINSTVENI RACUN POREZA I DOPRIN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356,49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04.10.2016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363838" w:rsidRPr="00363838" w:rsidTr="00CF312E">
        <w:trPr>
          <w:trHeight w:val="255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31.847,46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</w:tr>
      <w:tr w:rsidR="00363838" w:rsidRPr="00363838" w:rsidTr="00CF312E">
        <w:trPr>
          <w:trHeight w:val="255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</w:tr>
      <w:tr w:rsidR="00363838" w:rsidRPr="00363838" w:rsidTr="00CF312E">
        <w:trPr>
          <w:trHeight w:val="255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40144237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41410000000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CENTRALNA BANKA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1.500,00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05.10.2016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363838" w:rsidRPr="00363838" w:rsidTr="00CF312E">
        <w:trPr>
          <w:trHeight w:val="255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1.500,00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</w:tr>
      <w:tr w:rsidR="00363838" w:rsidRPr="00363838" w:rsidTr="00CF312E">
        <w:trPr>
          <w:trHeight w:val="255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</w:tr>
      <w:tr w:rsidR="00363838" w:rsidRPr="00363838" w:rsidTr="00CF312E">
        <w:trPr>
          <w:trHeight w:val="255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40143414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41430000000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TELENOR (PRO MONTE)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59,90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06.10.2016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363838" w:rsidRPr="00363838" w:rsidTr="00CF312E">
        <w:trPr>
          <w:trHeight w:val="255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40143430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41310000000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VOLI TRADE  DOO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42,69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06.10.2016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363838" w:rsidRPr="00363838" w:rsidTr="00CF312E">
        <w:trPr>
          <w:trHeight w:val="255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40143430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41420000000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VOLI TRADE  DOO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6,36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06.10.2016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363838" w:rsidRPr="00363838" w:rsidTr="00CF312E">
        <w:trPr>
          <w:trHeight w:val="255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40143365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41140000000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DOP.ZA LICA SA INVALIDITETOM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145,00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06.10.2016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363838" w:rsidRPr="00363838" w:rsidTr="00CF312E">
        <w:trPr>
          <w:trHeight w:val="255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40143380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41140000000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SAVEZ SINDIKATA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77,14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06.10.2016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363838" w:rsidRPr="00363838" w:rsidTr="00CF312E">
        <w:trPr>
          <w:trHeight w:val="255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40143393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41530000000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SCEPANOVIC  D.O.O.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142,80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06.10.2016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363838" w:rsidRPr="00363838" w:rsidTr="00CF312E">
        <w:trPr>
          <w:trHeight w:val="255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40143403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41490000000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PARKING SERVIS PODGORICA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665,28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06.10.2016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363838" w:rsidRPr="00363838" w:rsidTr="00CF312E">
        <w:trPr>
          <w:trHeight w:val="255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40144192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41330000000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S PRESS PLUS  DOO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106,40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06.10.2016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363838" w:rsidRPr="00363838" w:rsidTr="00CF312E">
        <w:trPr>
          <w:trHeight w:val="255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40144201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41330000000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S PRESS PLUS  DOO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80,78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06.10.2016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363838" w:rsidRPr="00363838" w:rsidTr="00CF312E">
        <w:trPr>
          <w:trHeight w:val="255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40144201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41330000000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S PRESS PLUS  DOO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40,82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06.10.2016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363838" w:rsidRPr="00363838" w:rsidTr="00CF312E">
        <w:trPr>
          <w:trHeight w:val="255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40144207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41530000000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AUTO CACAK  DOO PODGORICA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66,28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06.10.2016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363838" w:rsidRPr="00363838" w:rsidTr="00CF312E">
        <w:trPr>
          <w:trHeight w:val="255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40144207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41530000000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AUTO CACAK  DOO PODGORICA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152,60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06.10.2016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363838" w:rsidRPr="00363838" w:rsidTr="00CF312E">
        <w:trPr>
          <w:trHeight w:val="255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40144212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41310000000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VELETEX  AD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57,40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06.10.2016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363838" w:rsidRPr="00363838" w:rsidTr="00CF312E">
        <w:trPr>
          <w:trHeight w:val="255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6383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1.643,45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838" w:rsidRPr="00363838" w:rsidRDefault="00363838" w:rsidP="0036383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</w:tr>
    </w:tbl>
    <w:p w:rsidR="002B31CD" w:rsidRDefault="002B31CD"/>
    <w:sectPr w:rsidR="002B31CD" w:rsidSect="00887BC1">
      <w:pgSz w:w="12240" w:h="15840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3838"/>
    <w:rsid w:val="00085AB3"/>
    <w:rsid w:val="00183E9E"/>
    <w:rsid w:val="00191F4A"/>
    <w:rsid w:val="002B31CD"/>
    <w:rsid w:val="00363838"/>
    <w:rsid w:val="00532B4C"/>
    <w:rsid w:val="006E4250"/>
    <w:rsid w:val="00887BC1"/>
    <w:rsid w:val="009C0E66"/>
    <w:rsid w:val="00AC222A"/>
    <w:rsid w:val="00C36EF5"/>
    <w:rsid w:val="00CF312E"/>
    <w:rsid w:val="00F16227"/>
    <w:rsid w:val="00F6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B4C"/>
    <w:pPr>
      <w:spacing w:after="120"/>
    </w:pPr>
    <w:rPr>
      <w:rFonts w:ascii="Arial Narrow" w:hAnsi="Arial Narrow"/>
      <w:sz w:val="26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2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 w:eastAsia="hr-HR"/>
    </w:rPr>
  </w:style>
  <w:style w:type="character" w:styleId="Strong">
    <w:name w:val="Strong"/>
    <w:uiPriority w:val="22"/>
    <w:qFormat/>
    <w:rsid w:val="00532B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880C8-493B-4D37-BF47-F3407A00F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2016-10-07T13:00:00Z</dcterms:created>
  <dcterms:modified xsi:type="dcterms:W3CDTF">2016-10-07T13:06:00Z</dcterms:modified>
</cp:coreProperties>
</file>