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1B" w:rsidRDefault="0089341B" w:rsidP="0089341B">
      <w:pPr>
        <w:spacing w:after="0" w:line="240" w:lineRule="auto"/>
        <w:ind w:right="-55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  <w:r>
        <w:rPr>
          <w:rFonts w:ascii="Arial Narrow" w:hAnsi="Arial Narrow"/>
          <w:b/>
          <w:i/>
          <w:sz w:val="28"/>
          <w:szCs w:val="28"/>
          <w:lang w:val="sr-Latn-CS"/>
        </w:rPr>
        <w:t>Saopštenje</w:t>
      </w:r>
    </w:p>
    <w:p w:rsidR="0089341B" w:rsidRDefault="0089341B" w:rsidP="0089341B">
      <w:pPr>
        <w:spacing w:after="0" w:line="240" w:lineRule="auto"/>
        <w:ind w:right="-55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  <w:r>
        <w:rPr>
          <w:rFonts w:ascii="Arial Narrow" w:hAnsi="Arial Narrow"/>
          <w:b/>
          <w:i/>
          <w:sz w:val="28"/>
          <w:szCs w:val="28"/>
          <w:lang w:val="sr-Latn-CS"/>
        </w:rPr>
        <w:t>sa XI</w:t>
      </w:r>
      <w:r w:rsidR="0066148F">
        <w:rPr>
          <w:rFonts w:ascii="Arial Narrow" w:hAnsi="Arial Narrow"/>
          <w:b/>
          <w:i/>
          <w:sz w:val="28"/>
          <w:szCs w:val="28"/>
          <w:lang w:val="sr-Latn-CS"/>
        </w:rPr>
        <w:t xml:space="preserve">X </w:t>
      </w:r>
      <w:r>
        <w:rPr>
          <w:rFonts w:ascii="Arial Narrow" w:hAnsi="Arial Narrow"/>
          <w:b/>
          <w:i/>
          <w:sz w:val="28"/>
          <w:szCs w:val="28"/>
          <w:lang w:val="sr-Latn-CS"/>
        </w:rPr>
        <w:t>sjednice Ustavnog suda Crne Gore, održane 2</w:t>
      </w:r>
      <w:r w:rsidR="0066148F">
        <w:rPr>
          <w:rFonts w:ascii="Arial Narrow" w:hAnsi="Arial Narrow"/>
          <w:b/>
          <w:i/>
          <w:sz w:val="28"/>
          <w:szCs w:val="28"/>
          <w:lang w:val="sr-Latn-CS"/>
        </w:rPr>
        <w:t>5</w:t>
      </w:r>
      <w:r>
        <w:rPr>
          <w:rFonts w:ascii="Arial Narrow" w:hAnsi="Arial Narrow"/>
          <w:b/>
          <w:i/>
          <w:sz w:val="28"/>
          <w:szCs w:val="28"/>
          <w:lang w:val="sr-Latn-CS"/>
        </w:rPr>
        <w:t xml:space="preserve">. </w:t>
      </w:r>
      <w:r w:rsidR="0066148F">
        <w:rPr>
          <w:rFonts w:ascii="Arial Narrow" w:hAnsi="Arial Narrow"/>
          <w:b/>
          <w:i/>
          <w:sz w:val="28"/>
          <w:szCs w:val="28"/>
          <w:lang w:val="sr-Latn-CS"/>
        </w:rPr>
        <w:t xml:space="preserve">decembra </w:t>
      </w:r>
      <w:r>
        <w:rPr>
          <w:rFonts w:ascii="Arial Narrow" w:hAnsi="Arial Narrow"/>
          <w:b/>
          <w:i/>
          <w:sz w:val="28"/>
          <w:szCs w:val="28"/>
          <w:lang w:val="sr-Latn-CS"/>
        </w:rPr>
        <w:t>2017. godine, kojom je predsjedavao dr Dragoljub Drašković, predsjednik Ustavnog suda</w:t>
      </w:r>
    </w:p>
    <w:p w:rsidR="0089341B" w:rsidRDefault="0089341B" w:rsidP="0089341B">
      <w:pPr>
        <w:spacing w:after="0" w:line="240" w:lineRule="auto"/>
        <w:ind w:right="-550" w:firstLine="72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</w:p>
    <w:p w:rsidR="0089341B" w:rsidRDefault="0089341B" w:rsidP="0089341B">
      <w:pPr>
        <w:spacing w:after="0" w:line="240" w:lineRule="auto"/>
        <w:ind w:right="-550"/>
        <w:jc w:val="center"/>
        <w:rPr>
          <w:rFonts w:ascii="Arial Narrow" w:hAnsi="Arial Narrow"/>
          <w:i/>
          <w:sz w:val="28"/>
          <w:szCs w:val="28"/>
          <w:lang w:val="sr-Latn-CS"/>
        </w:rPr>
      </w:pPr>
    </w:p>
    <w:p w:rsidR="0089341B" w:rsidRDefault="0089341B" w:rsidP="0089341B">
      <w:pPr>
        <w:spacing w:after="0" w:line="240" w:lineRule="auto"/>
        <w:ind w:right="-550"/>
        <w:jc w:val="both"/>
        <w:rPr>
          <w:rFonts w:ascii="Arial Narrow" w:hAnsi="Arial Narrow" w:cs="Arial Narrow"/>
          <w:b/>
          <w:bCs/>
          <w:i/>
          <w:sz w:val="28"/>
          <w:szCs w:val="28"/>
          <w:lang w:val="sl-SI"/>
        </w:rPr>
      </w:pPr>
      <w:r>
        <w:rPr>
          <w:rFonts w:ascii="Arial Narrow" w:hAnsi="Arial Narrow" w:cs="Arial Narrow"/>
          <w:b/>
          <w:bCs/>
          <w:i/>
          <w:sz w:val="28"/>
          <w:szCs w:val="28"/>
          <w:lang w:val="sl-SI"/>
        </w:rPr>
        <w:t>I   U predmetima ocjene ustavnosti zakona, zakonitosti drugih propisa i opštih akata,  Ustavni sud je:</w:t>
      </w:r>
    </w:p>
    <w:p w:rsidR="0089341B" w:rsidRDefault="0089341B" w:rsidP="0089341B">
      <w:pPr>
        <w:spacing w:after="0" w:line="240" w:lineRule="auto"/>
        <w:ind w:right="-550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</w:p>
    <w:p w:rsidR="0089341B" w:rsidRDefault="0089341B" w:rsidP="0089341B">
      <w:pPr>
        <w:pStyle w:val="ListParagraph"/>
        <w:spacing w:after="0" w:line="240" w:lineRule="auto"/>
        <w:ind w:left="142"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7752ED" w:rsidRPr="007752ED" w:rsidRDefault="006A4615" w:rsidP="0066148F">
      <w:pPr>
        <w:pStyle w:val="ListParagraph"/>
        <w:numPr>
          <w:ilvl w:val="0"/>
          <w:numId w:val="2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66148F">
        <w:rPr>
          <w:rFonts w:ascii="Arial Narrow" w:hAnsi="Arial Narrow"/>
          <w:i/>
          <w:sz w:val="26"/>
          <w:szCs w:val="26"/>
        </w:rPr>
        <w:t xml:space="preserve">u predmetu </w:t>
      </w:r>
      <w:r w:rsidRPr="0066148F">
        <w:rPr>
          <w:rFonts w:ascii="Arial Narrow" w:hAnsi="Arial Narrow"/>
          <w:b/>
          <w:i/>
          <w:sz w:val="26"/>
          <w:szCs w:val="26"/>
        </w:rPr>
        <w:t>U-I broj 22/17,24/17,25/17,</w:t>
      </w:r>
      <w:r w:rsidR="00B678B5">
        <w:rPr>
          <w:rFonts w:ascii="Arial Narrow" w:hAnsi="Arial Narrow"/>
          <w:b/>
          <w:i/>
          <w:sz w:val="26"/>
          <w:szCs w:val="26"/>
        </w:rPr>
        <w:t xml:space="preserve">i </w:t>
      </w:r>
      <w:r w:rsidR="00316F5C">
        <w:rPr>
          <w:rFonts w:ascii="Arial Narrow" w:hAnsi="Arial Narrow"/>
          <w:b/>
          <w:i/>
          <w:sz w:val="26"/>
          <w:szCs w:val="26"/>
        </w:rPr>
        <w:t>30/17,</w:t>
      </w:r>
      <w:r w:rsidR="009453CB">
        <w:rPr>
          <w:rFonts w:ascii="Arial Narrow" w:hAnsi="Arial Narrow"/>
          <w:b/>
          <w:i/>
          <w:sz w:val="26"/>
          <w:szCs w:val="26"/>
        </w:rPr>
        <w:t xml:space="preserve"> </w:t>
      </w:r>
      <w:r w:rsidR="009453CB" w:rsidRPr="00C7311C">
        <w:rPr>
          <w:rFonts w:ascii="Arial Narrow" w:hAnsi="Arial Narrow"/>
          <w:i/>
          <w:sz w:val="26"/>
          <w:szCs w:val="26"/>
        </w:rPr>
        <w:t>većinom glasova</w:t>
      </w:r>
      <w:r w:rsidR="009453CB">
        <w:rPr>
          <w:rFonts w:ascii="Arial Narrow" w:hAnsi="Arial Narrow"/>
          <w:b/>
          <w:i/>
          <w:sz w:val="26"/>
          <w:szCs w:val="26"/>
        </w:rPr>
        <w:t>,</w:t>
      </w:r>
      <w:r w:rsidR="00316F5C" w:rsidRPr="00C7311C">
        <w:rPr>
          <w:rFonts w:ascii="Arial Narrow" w:hAnsi="Arial Narrow"/>
          <w:b/>
          <w:i/>
          <w:sz w:val="26"/>
          <w:szCs w:val="26"/>
        </w:rPr>
        <w:t>donio</w:t>
      </w:r>
      <w:r w:rsidR="007752ED" w:rsidRPr="00C7311C">
        <w:rPr>
          <w:rFonts w:ascii="Arial Narrow" w:hAnsi="Arial Narrow"/>
          <w:b/>
          <w:i/>
          <w:sz w:val="26"/>
          <w:szCs w:val="26"/>
        </w:rPr>
        <w:t>:</w:t>
      </w:r>
    </w:p>
    <w:p w:rsidR="0066148F" w:rsidRDefault="006A4615" w:rsidP="0066148F">
      <w:pPr>
        <w:pStyle w:val="ListParagraph"/>
        <w:numPr>
          <w:ilvl w:val="0"/>
          <w:numId w:val="2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66148F">
        <w:rPr>
          <w:rFonts w:ascii="Arial Narrow" w:hAnsi="Arial Narrow"/>
          <w:b/>
          <w:i/>
          <w:sz w:val="26"/>
          <w:szCs w:val="26"/>
        </w:rPr>
        <w:t xml:space="preserve"> odluku kojom se ukidaju</w:t>
      </w:r>
      <w:r w:rsidRPr="0066148F">
        <w:rPr>
          <w:rFonts w:ascii="Arial Narrow" w:hAnsi="Arial Narrow"/>
          <w:i/>
          <w:sz w:val="26"/>
          <w:szCs w:val="26"/>
        </w:rPr>
        <w:t xml:space="preserve"> </w:t>
      </w:r>
      <w:r w:rsidR="0066148F" w:rsidRPr="0066148F">
        <w:rPr>
          <w:rFonts w:ascii="Arial Narrow" w:hAnsi="Arial Narrow"/>
          <w:i/>
          <w:sz w:val="26"/>
          <w:szCs w:val="26"/>
        </w:rPr>
        <w:t>odredbe člana 2.stav 1.u dijelu koji glasi:”na neodređeno vrijeme”,st.3.i 4.u dijelu koji glasi:”od dana stupanja na snagu ovog zakona”,člana 9.</w:t>
      </w:r>
      <w:r w:rsidR="00316F5C">
        <w:rPr>
          <w:rFonts w:ascii="Arial Narrow" w:hAnsi="Arial Narrow"/>
          <w:i/>
          <w:sz w:val="26"/>
          <w:szCs w:val="26"/>
        </w:rPr>
        <w:t>,</w:t>
      </w:r>
      <w:r w:rsidR="0066148F" w:rsidRPr="0066148F">
        <w:rPr>
          <w:rFonts w:ascii="Arial Narrow" w:hAnsi="Arial Narrow"/>
          <w:i/>
          <w:sz w:val="26"/>
          <w:szCs w:val="26"/>
        </w:rPr>
        <w:t>člana 11.stav</w:t>
      </w:r>
      <w:r w:rsidR="00316F5C">
        <w:rPr>
          <w:rFonts w:ascii="Arial Narrow" w:hAnsi="Arial Narrow"/>
          <w:i/>
          <w:sz w:val="26"/>
          <w:szCs w:val="26"/>
        </w:rPr>
        <w:t xml:space="preserve"> </w:t>
      </w:r>
      <w:r w:rsidR="0066148F" w:rsidRPr="0066148F">
        <w:rPr>
          <w:rFonts w:ascii="Arial Narrow" w:hAnsi="Arial Narrow"/>
          <w:i/>
          <w:sz w:val="26"/>
          <w:szCs w:val="26"/>
        </w:rPr>
        <w:t>1. u dijelu koji glasi:”do</w:t>
      </w:r>
      <w:r w:rsidR="00316F5C">
        <w:rPr>
          <w:rFonts w:ascii="Arial Narrow" w:hAnsi="Arial Narrow"/>
          <w:i/>
          <w:sz w:val="26"/>
          <w:szCs w:val="26"/>
        </w:rPr>
        <w:t xml:space="preserve"> </w:t>
      </w:r>
      <w:r w:rsidR="0066148F" w:rsidRPr="0066148F">
        <w:rPr>
          <w:rFonts w:ascii="Arial Narrow" w:hAnsi="Arial Narrow"/>
          <w:i/>
          <w:sz w:val="26"/>
          <w:szCs w:val="26"/>
        </w:rPr>
        <w:t>dana stupanja na snagu ovog zakona”i člana 12.</w:t>
      </w:r>
      <w:r w:rsidR="0066148F" w:rsidRPr="0066148F">
        <w:rPr>
          <w:rFonts w:ascii="Arial Narrow" w:hAnsi="Arial Narrow"/>
          <w:i/>
        </w:rPr>
        <w:t xml:space="preserve"> </w:t>
      </w:r>
      <w:r w:rsidR="0066148F" w:rsidRPr="0066148F">
        <w:rPr>
          <w:rFonts w:ascii="Arial Narrow" w:hAnsi="Arial Narrow"/>
          <w:i/>
          <w:sz w:val="26"/>
          <w:szCs w:val="26"/>
        </w:rPr>
        <w:t xml:space="preserve">Zakona o izvršenju Odluke Ustavnog suda Crne Gore U-I broj 6/16, od 19. aprila 2017. godine </w:t>
      </w:r>
      <w:r w:rsidR="0066148F" w:rsidRPr="0066148F">
        <w:rPr>
          <w:rFonts w:ascii="Arial Narrow" w:hAnsi="Arial Narrow"/>
          <w:i/>
          <w:sz w:val="26"/>
          <w:szCs w:val="26"/>
          <w:lang w:val="sr-Latn-CS"/>
        </w:rPr>
        <w:t>(</w:t>
      </w:r>
      <w:r w:rsidR="0066148F" w:rsidRPr="0066148F">
        <w:rPr>
          <w:rFonts w:ascii="Arial Narrow" w:hAnsi="Arial Narrow"/>
          <w:i/>
          <w:sz w:val="26"/>
          <w:szCs w:val="26"/>
        </w:rPr>
        <w:t>"Službeni list Crne Gore", br. 31/17</w:t>
      </w:r>
      <w:r w:rsidR="009D5824">
        <w:rPr>
          <w:rFonts w:ascii="Arial Narrow" w:hAnsi="Arial Narrow"/>
          <w:i/>
          <w:sz w:val="26"/>
          <w:szCs w:val="26"/>
          <w:lang w:val="sr-Latn-CS"/>
        </w:rPr>
        <w:t>)</w:t>
      </w:r>
      <w:r w:rsidR="00DC1A6C">
        <w:rPr>
          <w:rFonts w:ascii="Arial Narrow" w:hAnsi="Arial Narrow"/>
          <w:i/>
          <w:sz w:val="26"/>
          <w:szCs w:val="26"/>
          <w:lang w:val="sr-Latn-CS"/>
        </w:rPr>
        <w:t xml:space="preserve"> i („Službeni list Crne Gore“, broj 42/17)</w:t>
      </w:r>
      <w:r w:rsidR="009D5824">
        <w:rPr>
          <w:rFonts w:ascii="Arial Narrow" w:hAnsi="Arial Narrow"/>
          <w:i/>
          <w:sz w:val="26"/>
          <w:szCs w:val="26"/>
          <w:lang w:val="sr-Latn-CS"/>
        </w:rPr>
        <w:t xml:space="preserve"> i </w:t>
      </w:r>
      <w:r w:rsidR="009D5824" w:rsidRPr="009D5824">
        <w:rPr>
          <w:rFonts w:ascii="Arial Narrow" w:hAnsi="Arial Narrow"/>
          <w:b/>
          <w:i/>
          <w:sz w:val="26"/>
          <w:szCs w:val="26"/>
          <w:lang w:val="sr-Latn-CS"/>
        </w:rPr>
        <w:t>odbija</w:t>
      </w:r>
      <w:r w:rsidR="009D5824">
        <w:rPr>
          <w:rFonts w:ascii="Arial Narrow" w:hAnsi="Arial Narrow"/>
          <w:i/>
          <w:sz w:val="26"/>
          <w:szCs w:val="26"/>
          <w:lang w:val="sr-Latn-CS"/>
        </w:rPr>
        <w:t xml:space="preserve"> predlog za utvrđivanje neustavnosti odredaba člana 1.,člana 2.stav</w:t>
      </w:r>
      <w:r w:rsidR="007752ED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9D5824">
        <w:rPr>
          <w:rFonts w:ascii="Arial Narrow" w:hAnsi="Arial Narrow"/>
          <w:i/>
          <w:sz w:val="26"/>
          <w:szCs w:val="26"/>
          <w:lang w:val="sr-Latn-CS"/>
        </w:rPr>
        <w:t>1.</w:t>
      </w:r>
      <w:r w:rsidR="00DC1A6C">
        <w:rPr>
          <w:rFonts w:ascii="Arial Narrow" w:hAnsi="Arial Narrow"/>
          <w:i/>
          <w:sz w:val="26"/>
          <w:szCs w:val="26"/>
          <w:lang w:val="sr-Latn-CS"/>
        </w:rPr>
        <w:t>u ostalom dijelu,stava 2.,st.3 i 4.u ostalom dijelu i stava 5.,</w:t>
      </w:r>
      <w:r w:rsidR="007752ED">
        <w:rPr>
          <w:rFonts w:ascii="Arial Narrow" w:hAnsi="Arial Narrow"/>
          <w:i/>
          <w:sz w:val="26"/>
          <w:szCs w:val="26"/>
          <w:lang w:val="sr-Latn-CS"/>
        </w:rPr>
        <w:t>čl.5.</w:t>
      </w:r>
      <w:r w:rsidR="00DC1A6C">
        <w:rPr>
          <w:rFonts w:ascii="Arial Narrow" w:hAnsi="Arial Narrow"/>
          <w:i/>
          <w:sz w:val="26"/>
          <w:szCs w:val="26"/>
          <w:lang w:val="sr-Latn-CS"/>
        </w:rPr>
        <w:t>6.,7 i 10.i člana 11.stav</w:t>
      </w:r>
      <w:r w:rsidR="007752ED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DC1A6C">
        <w:rPr>
          <w:rFonts w:ascii="Arial Narrow" w:hAnsi="Arial Narrow"/>
          <w:i/>
          <w:sz w:val="26"/>
          <w:szCs w:val="26"/>
          <w:lang w:val="sr-Latn-CS"/>
        </w:rPr>
        <w:t xml:space="preserve">1.u ostalom dijelu i stava 2.,istog </w:t>
      </w:r>
      <w:r w:rsidR="00316F5C">
        <w:rPr>
          <w:rFonts w:ascii="Arial Narrow" w:hAnsi="Arial Narrow"/>
          <w:i/>
          <w:sz w:val="26"/>
          <w:szCs w:val="26"/>
          <w:lang w:val="sr-Latn-CS"/>
        </w:rPr>
        <w:t>Z</w:t>
      </w:r>
      <w:r w:rsidR="00DC1A6C">
        <w:rPr>
          <w:rFonts w:ascii="Arial Narrow" w:hAnsi="Arial Narrow"/>
          <w:i/>
          <w:sz w:val="26"/>
          <w:szCs w:val="26"/>
          <w:lang w:val="sr-Latn-CS"/>
        </w:rPr>
        <w:t>akona</w:t>
      </w:r>
      <w:r w:rsidR="00670B4F">
        <w:rPr>
          <w:rFonts w:ascii="Arial Narrow" w:hAnsi="Arial Narrow"/>
          <w:i/>
          <w:sz w:val="26"/>
          <w:szCs w:val="26"/>
          <w:lang w:val="sr-Latn-CS"/>
        </w:rPr>
        <w:t xml:space="preserve"> i</w:t>
      </w:r>
    </w:p>
    <w:p w:rsidR="007752ED" w:rsidRDefault="007752ED" w:rsidP="0066148F">
      <w:pPr>
        <w:pStyle w:val="ListParagraph"/>
        <w:numPr>
          <w:ilvl w:val="0"/>
          <w:numId w:val="2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</w:rPr>
        <w:t>rješenje  kojim se pokreće postupak</w:t>
      </w:r>
      <w:r>
        <w:rPr>
          <w:rFonts w:ascii="Arial Narrow" w:hAnsi="Arial Narrow"/>
          <w:i/>
          <w:sz w:val="26"/>
          <w:szCs w:val="26"/>
        </w:rPr>
        <w:t xml:space="preserve"> za ocjenu ustavnosti odredbe člana 14</w:t>
      </w:r>
      <w:r w:rsidR="00B678B5">
        <w:rPr>
          <w:rFonts w:ascii="Arial Narrow" w:hAnsi="Arial Narrow"/>
          <w:i/>
          <w:sz w:val="26"/>
          <w:szCs w:val="26"/>
        </w:rPr>
        <w:t>.</w:t>
      </w:r>
      <w:r>
        <w:rPr>
          <w:rFonts w:ascii="Arial Narrow" w:hAnsi="Arial Narrow"/>
          <w:i/>
          <w:sz w:val="26"/>
          <w:szCs w:val="26"/>
        </w:rPr>
        <w:t xml:space="preserve"> Zakona o izvršenju odluke Ustavnog suda Crne Gore U-I broj 6/16 od 19</w:t>
      </w:r>
      <w:r w:rsidR="00B678B5">
        <w:rPr>
          <w:rFonts w:ascii="Arial Narrow" w:hAnsi="Arial Narrow"/>
          <w:i/>
          <w:sz w:val="26"/>
          <w:szCs w:val="26"/>
        </w:rPr>
        <w:t>.</w:t>
      </w:r>
      <w:r>
        <w:rPr>
          <w:rFonts w:ascii="Arial Narrow" w:hAnsi="Arial Narrow"/>
          <w:i/>
          <w:sz w:val="26"/>
          <w:szCs w:val="26"/>
        </w:rPr>
        <w:t xml:space="preserve"> aprila 2017.godine </w:t>
      </w:r>
      <w:r w:rsidRPr="0066148F">
        <w:rPr>
          <w:rFonts w:ascii="Arial Narrow" w:hAnsi="Arial Narrow"/>
          <w:i/>
          <w:sz w:val="26"/>
          <w:szCs w:val="26"/>
          <w:lang w:val="sr-Latn-CS"/>
        </w:rPr>
        <w:t>(</w:t>
      </w:r>
      <w:r w:rsidRPr="0066148F">
        <w:rPr>
          <w:rFonts w:ascii="Arial Narrow" w:hAnsi="Arial Narrow"/>
          <w:i/>
          <w:sz w:val="26"/>
          <w:szCs w:val="26"/>
        </w:rPr>
        <w:t>"Službeni list Crne Gore", br. 31/17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) i („Službeni list Crne Gore“, broj 42/17) i </w:t>
      </w:r>
      <w:r w:rsidRPr="009453CB">
        <w:rPr>
          <w:rFonts w:ascii="Arial Narrow" w:hAnsi="Arial Narrow"/>
          <w:b/>
          <w:i/>
          <w:sz w:val="26"/>
          <w:szCs w:val="26"/>
          <w:lang w:val="sr-Latn-CS"/>
        </w:rPr>
        <w:t>ne prihvata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inicijativa za ocjenu ustavnosti  odredbe člana 4.stav</w:t>
      </w:r>
      <w:r w:rsidR="00B678B5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>
        <w:rPr>
          <w:rFonts w:ascii="Arial Narrow" w:hAnsi="Arial Narrow"/>
          <w:i/>
          <w:sz w:val="26"/>
          <w:szCs w:val="26"/>
          <w:lang w:val="sr-Latn-CS"/>
        </w:rPr>
        <w:t>1.istog zakona.</w:t>
      </w:r>
    </w:p>
    <w:p w:rsidR="00B678B5" w:rsidRPr="00B678B5" w:rsidRDefault="00B678B5" w:rsidP="00B678B5">
      <w:pPr>
        <w:ind w:left="360"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>Ova Odluka objaviće se u „Službenom listu  Crne Gore“.</w:t>
      </w:r>
    </w:p>
    <w:p w:rsidR="000D6DED" w:rsidRPr="00607C70" w:rsidRDefault="00DC1A6C" w:rsidP="00607C70">
      <w:pPr>
        <w:pStyle w:val="ListParagraph"/>
        <w:numPr>
          <w:ilvl w:val="0"/>
          <w:numId w:val="2"/>
        </w:numPr>
        <w:tabs>
          <w:tab w:val="num" w:pos="0"/>
        </w:tabs>
        <w:ind w:right="-46"/>
        <w:jc w:val="both"/>
        <w:rPr>
          <w:rFonts w:ascii="Arial Narrow" w:hAnsi="Arial Narrow"/>
          <w:b/>
          <w:i/>
          <w:sz w:val="26"/>
          <w:szCs w:val="26"/>
        </w:rPr>
      </w:pPr>
      <w:r w:rsidRPr="00607C70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607C70">
        <w:rPr>
          <w:rFonts w:ascii="Arial Narrow" w:hAnsi="Arial Narrow"/>
          <w:b/>
          <w:i/>
          <w:sz w:val="26"/>
          <w:szCs w:val="26"/>
          <w:lang w:val="sr-Latn-CS"/>
        </w:rPr>
        <w:t>U-I broj 31/14,</w:t>
      </w:r>
      <w:r w:rsidR="00E72999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607C70">
        <w:rPr>
          <w:rFonts w:ascii="Arial Narrow" w:hAnsi="Arial Narrow"/>
          <w:b/>
          <w:i/>
          <w:sz w:val="26"/>
          <w:szCs w:val="26"/>
          <w:lang w:val="sr-Latn-CS"/>
        </w:rPr>
        <w:t>donio rješenje kojim se pokreće postupak</w:t>
      </w:r>
      <w:r w:rsidRPr="00607C70">
        <w:rPr>
          <w:rFonts w:ascii="Arial Narrow" w:hAnsi="Arial Narrow"/>
          <w:i/>
          <w:sz w:val="26"/>
          <w:szCs w:val="26"/>
          <w:lang w:val="sr-Latn-CS"/>
        </w:rPr>
        <w:t xml:space="preserve"> za ocjenu ustavnosti odredbe člna 25.stav 2.</w:t>
      </w:r>
      <w:r w:rsidR="000D6DED" w:rsidRPr="00607C70">
        <w:rPr>
          <w:rFonts w:ascii="Arial Narrow" w:hAnsi="Arial Narrow"/>
          <w:i/>
          <w:sz w:val="26"/>
          <w:szCs w:val="26"/>
        </w:rPr>
        <w:t xml:space="preserve"> Zakona o stečaju (“Službeni list Crne Gore”, br. 1/11</w:t>
      </w:r>
      <w:r w:rsidR="00607C70">
        <w:rPr>
          <w:rFonts w:ascii="Arial Narrow" w:hAnsi="Arial Narrow"/>
          <w:i/>
          <w:sz w:val="26"/>
          <w:szCs w:val="26"/>
        </w:rPr>
        <w:t xml:space="preserve"> I 53/16)i </w:t>
      </w:r>
      <w:r w:rsidR="00607C70" w:rsidRPr="00607C70">
        <w:rPr>
          <w:rFonts w:ascii="Arial Narrow" w:hAnsi="Arial Narrow"/>
          <w:b/>
          <w:i/>
          <w:sz w:val="26"/>
          <w:szCs w:val="26"/>
        </w:rPr>
        <w:t xml:space="preserve">ne prihvata </w:t>
      </w:r>
      <w:r w:rsidR="00607C70">
        <w:rPr>
          <w:rFonts w:ascii="Arial Narrow" w:hAnsi="Arial Narrow"/>
          <w:i/>
          <w:sz w:val="26"/>
          <w:szCs w:val="26"/>
        </w:rPr>
        <w:t xml:space="preserve">inicijativa za pokretanje postupka za ocjenu ustavnosti odredbe člana 76. </w:t>
      </w:r>
      <w:r w:rsidR="001F47BA">
        <w:rPr>
          <w:rFonts w:ascii="Arial Narrow" w:hAnsi="Arial Narrow"/>
          <w:i/>
          <w:sz w:val="26"/>
          <w:szCs w:val="26"/>
        </w:rPr>
        <w:t>s</w:t>
      </w:r>
      <w:r w:rsidR="00607C70">
        <w:rPr>
          <w:rFonts w:ascii="Arial Narrow" w:hAnsi="Arial Narrow"/>
          <w:i/>
          <w:sz w:val="26"/>
          <w:szCs w:val="26"/>
        </w:rPr>
        <w:t xml:space="preserve">tav 1. istog </w:t>
      </w:r>
      <w:r w:rsidR="00B678B5">
        <w:rPr>
          <w:rFonts w:ascii="Arial Narrow" w:hAnsi="Arial Narrow"/>
          <w:i/>
          <w:sz w:val="26"/>
          <w:szCs w:val="26"/>
        </w:rPr>
        <w:t>z</w:t>
      </w:r>
      <w:r w:rsidR="00607C70">
        <w:rPr>
          <w:rFonts w:ascii="Arial Narrow" w:hAnsi="Arial Narrow"/>
          <w:i/>
          <w:sz w:val="26"/>
          <w:szCs w:val="26"/>
        </w:rPr>
        <w:t>akona.</w:t>
      </w:r>
    </w:p>
    <w:p w:rsidR="00607C70" w:rsidRDefault="00607C70" w:rsidP="00607C70">
      <w:pPr>
        <w:pStyle w:val="ListParagraph"/>
        <w:numPr>
          <w:ilvl w:val="0"/>
          <w:numId w:val="2"/>
        </w:numPr>
        <w:tabs>
          <w:tab w:val="num" w:pos="0"/>
        </w:tabs>
        <w:ind w:right="-46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 predmetu </w:t>
      </w:r>
      <w:r w:rsidRPr="00607C70">
        <w:rPr>
          <w:rFonts w:ascii="Arial Narrow" w:hAnsi="Arial Narrow"/>
          <w:b/>
          <w:i/>
          <w:sz w:val="26"/>
          <w:szCs w:val="26"/>
        </w:rPr>
        <w:t xml:space="preserve">U-I broj </w:t>
      </w:r>
      <w:r>
        <w:rPr>
          <w:rFonts w:ascii="Arial Narrow" w:hAnsi="Arial Narrow"/>
          <w:b/>
          <w:i/>
          <w:sz w:val="26"/>
          <w:szCs w:val="26"/>
        </w:rPr>
        <w:t>12/15,</w:t>
      </w:r>
      <w:r w:rsidR="000976A2">
        <w:rPr>
          <w:rFonts w:ascii="Arial Narrow" w:hAnsi="Arial Narrow"/>
          <w:b/>
          <w:i/>
          <w:sz w:val="26"/>
          <w:szCs w:val="26"/>
        </w:rPr>
        <w:t xml:space="preserve"> </w:t>
      </w:r>
      <w:r w:rsidR="000976A2" w:rsidRPr="00C7311C">
        <w:rPr>
          <w:rFonts w:ascii="Arial Narrow" w:hAnsi="Arial Narrow"/>
          <w:i/>
          <w:sz w:val="26"/>
          <w:szCs w:val="26"/>
        </w:rPr>
        <w:t>većinom glasova,</w:t>
      </w:r>
      <w:r w:rsidR="00E72999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b/>
          <w:i/>
          <w:sz w:val="26"/>
          <w:szCs w:val="26"/>
        </w:rPr>
        <w:t xml:space="preserve">donio rješenje kojim se pokreće postupak </w:t>
      </w:r>
      <w:r w:rsidRPr="00607C70">
        <w:rPr>
          <w:rFonts w:ascii="Arial Narrow" w:hAnsi="Arial Narrow"/>
          <w:i/>
          <w:sz w:val="26"/>
          <w:szCs w:val="26"/>
        </w:rPr>
        <w:t>za ocjenu</w:t>
      </w:r>
      <w:r>
        <w:rPr>
          <w:rFonts w:ascii="Arial Narrow" w:hAnsi="Arial Narrow"/>
          <w:i/>
          <w:sz w:val="26"/>
          <w:szCs w:val="26"/>
        </w:rPr>
        <w:t xml:space="preserve"> ustavnosti </w:t>
      </w:r>
      <w:r w:rsidRPr="00607C70">
        <w:rPr>
          <w:rFonts w:ascii="Arial Narrow" w:hAnsi="Arial Narrow"/>
          <w:i/>
          <w:sz w:val="26"/>
          <w:szCs w:val="26"/>
        </w:rPr>
        <w:t>odredaba čl. 9</w:t>
      </w:r>
      <w:r w:rsidR="00B678B5">
        <w:rPr>
          <w:rFonts w:ascii="Arial Narrow" w:hAnsi="Arial Narrow"/>
          <w:i/>
          <w:sz w:val="26"/>
          <w:szCs w:val="26"/>
        </w:rPr>
        <w:t>.</w:t>
      </w:r>
      <w:r w:rsidRPr="00607C70">
        <w:rPr>
          <w:rFonts w:ascii="Arial Narrow" w:hAnsi="Arial Narrow"/>
          <w:i/>
          <w:sz w:val="26"/>
          <w:szCs w:val="26"/>
        </w:rPr>
        <w:t>a, 9</w:t>
      </w:r>
      <w:r w:rsidR="00B678B5">
        <w:rPr>
          <w:rFonts w:ascii="Arial Narrow" w:hAnsi="Arial Narrow"/>
          <w:i/>
          <w:sz w:val="26"/>
          <w:szCs w:val="26"/>
        </w:rPr>
        <w:t>.</w:t>
      </w:r>
      <w:r w:rsidRPr="00607C70">
        <w:rPr>
          <w:rFonts w:ascii="Arial Narrow" w:hAnsi="Arial Narrow"/>
          <w:i/>
          <w:sz w:val="26"/>
          <w:szCs w:val="26"/>
        </w:rPr>
        <w:t>b, člana 9</w:t>
      </w:r>
      <w:r w:rsidR="00B678B5">
        <w:rPr>
          <w:rFonts w:ascii="Arial Narrow" w:hAnsi="Arial Narrow"/>
          <w:i/>
          <w:sz w:val="26"/>
          <w:szCs w:val="26"/>
        </w:rPr>
        <w:t>.</w:t>
      </w:r>
      <w:r w:rsidRPr="00607C70">
        <w:rPr>
          <w:rFonts w:ascii="Arial Narrow" w:hAnsi="Arial Narrow"/>
          <w:i/>
          <w:sz w:val="26"/>
          <w:szCs w:val="26"/>
        </w:rPr>
        <w:t>d stav 2</w:t>
      </w:r>
      <w:r w:rsidR="00B678B5">
        <w:rPr>
          <w:rFonts w:ascii="Arial Narrow" w:hAnsi="Arial Narrow"/>
          <w:i/>
          <w:sz w:val="26"/>
          <w:szCs w:val="26"/>
        </w:rPr>
        <w:t>.</w:t>
      </w:r>
      <w:r w:rsidRPr="00607C70">
        <w:rPr>
          <w:rFonts w:ascii="Arial Narrow" w:hAnsi="Arial Narrow"/>
          <w:i/>
          <w:sz w:val="26"/>
          <w:szCs w:val="26"/>
        </w:rPr>
        <w:t xml:space="preserve"> alineja 3, čl. 9</w:t>
      </w:r>
      <w:r w:rsidR="00B678B5">
        <w:rPr>
          <w:rFonts w:ascii="Arial Narrow" w:hAnsi="Arial Narrow"/>
          <w:i/>
          <w:sz w:val="26"/>
          <w:szCs w:val="26"/>
        </w:rPr>
        <w:t>.</w:t>
      </w:r>
      <w:r w:rsidRPr="00607C70">
        <w:rPr>
          <w:rFonts w:ascii="Arial Narrow" w:hAnsi="Arial Narrow"/>
          <w:i/>
          <w:sz w:val="26"/>
          <w:szCs w:val="26"/>
        </w:rPr>
        <w:t>e</w:t>
      </w:r>
      <w:r w:rsidR="00B678B5">
        <w:rPr>
          <w:rFonts w:ascii="Arial Narrow" w:hAnsi="Arial Narrow"/>
          <w:i/>
          <w:sz w:val="26"/>
          <w:szCs w:val="26"/>
        </w:rPr>
        <w:t xml:space="preserve"> i</w:t>
      </w:r>
      <w:r w:rsidRPr="00607C70">
        <w:rPr>
          <w:rFonts w:ascii="Arial Narrow" w:hAnsi="Arial Narrow"/>
          <w:i/>
          <w:sz w:val="26"/>
          <w:szCs w:val="26"/>
        </w:rPr>
        <w:t xml:space="preserve"> 9</w:t>
      </w:r>
      <w:r w:rsidR="00B678B5">
        <w:rPr>
          <w:rFonts w:ascii="Arial Narrow" w:hAnsi="Arial Narrow"/>
          <w:i/>
          <w:sz w:val="26"/>
          <w:szCs w:val="26"/>
        </w:rPr>
        <w:t>.</w:t>
      </w:r>
      <w:r w:rsidRPr="00607C70">
        <w:rPr>
          <w:rFonts w:ascii="Arial Narrow" w:hAnsi="Arial Narrow"/>
          <w:i/>
          <w:sz w:val="26"/>
          <w:szCs w:val="26"/>
        </w:rPr>
        <w:t>f i člana 10</w:t>
      </w:r>
      <w:r w:rsidR="00B678B5">
        <w:rPr>
          <w:rFonts w:ascii="Arial Narrow" w:hAnsi="Arial Narrow"/>
          <w:i/>
          <w:sz w:val="26"/>
          <w:szCs w:val="26"/>
        </w:rPr>
        <w:t>.</w:t>
      </w:r>
      <w:r w:rsidRPr="00607C70">
        <w:rPr>
          <w:rFonts w:ascii="Arial Narrow" w:hAnsi="Arial Narrow"/>
          <w:i/>
          <w:sz w:val="26"/>
          <w:szCs w:val="26"/>
        </w:rPr>
        <w:t xml:space="preserve"> st. 4</w:t>
      </w:r>
      <w:r w:rsidR="00B678B5">
        <w:rPr>
          <w:rFonts w:ascii="Arial Narrow" w:hAnsi="Arial Narrow"/>
          <w:i/>
          <w:sz w:val="26"/>
          <w:szCs w:val="26"/>
        </w:rPr>
        <w:t>.</w:t>
      </w:r>
      <w:r w:rsidRPr="00607C70">
        <w:rPr>
          <w:rFonts w:ascii="Arial Narrow" w:hAnsi="Arial Narrow"/>
          <w:i/>
          <w:sz w:val="26"/>
          <w:szCs w:val="26"/>
        </w:rPr>
        <w:t xml:space="preserve"> i 5</w:t>
      </w:r>
      <w:r w:rsidR="00B678B5">
        <w:rPr>
          <w:rFonts w:ascii="Arial Narrow" w:hAnsi="Arial Narrow"/>
          <w:i/>
          <w:sz w:val="26"/>
          <w:szCs w:val="26"/>
        </w:rPr>
        <w:t>.</w:t>
      </w:r>
      <w:r w:rsidRPr="00607C70">
        <w:rPr>
          <w:rFonts w:ascii="Arial Narrow" w:hAnsi="Arial Narrow"/>
          <w:i/>
          <w:sz w:val="26"/>
          <w:szCs w:val="26"/>
        </w:rPr>
        <w:t xml:space="preserve"> Zakona o porezu na nepokretnosti  (“Službeni list Republike Crne Gore”, br. 65/01 i “Službeni list Crne Gore”, br. 75/10 i 9/15</w:t>
      </w:r>
      <w:r>
        <w:rPr>
          <w:rFonts w:ascii="Arial Narrow" w:hAnsi="Arial Narrow"/>
          <w:i/>
          <w:sz w:val="26"/>
          <w:szCs w:val="26"/>
        </w:rPr>
        <w:t>).</w:t>
      </w:r>
    </w:p>
    <w:p w:rsidR="00C13F64" w:rsidRPr="00C13F64" w:rsidRDefault="00607C70" w:rsidP="00607C70">
      <w:pPr>
        <w:pStyle w:val="ListParagraph"/>
        <w:numPr>
          <w:ilvl w:val="0"/>
          <w:numId w:val="2"/>
        </w:numPr>
        <w:tabs>
          <w:tab w:val="num" w:pos="0"/>
        </w:tabs>
        <w:ind w:right="-46"/>
        <w:jc w:val="both"/>
        <w:rPr>
          <w:rFonts w:ascii="Arial Narrow" w:hAnsi="Arial Narrow"/>
          <w:i/>
          <w:sz w:val="26"/>
          <w:szCs w:val="26"/>
        </w:rPr>
      </w:pPr>
      <w:r w:rsidRPr="00C13F64">
        <w:rPr>
          <w:rFonts w:ascii="Arial Narrow" w:hAnsi="Arial Narrow"/>
          <w:i/>
          <w:sz w:val="26"/>
          <w:szCs w:val="26"/>
        </w:rPr>
        <w:t>u predmet</w:t>
      </w:r>
      <w:r w:rsidR="00A32D55" w:rsidRPr="00C13F64">
        <w:rPr>
          <w:rFonts w:ascii="Arial Narrow" w:hAnsi="Arial Narrow"/>
          <w:i/>
          <w:sz w:val="26"/>
          <w:szCs w:val="26"/>
        </w:rPr>
        <w:t xml:space="preserve">u </w:t>
      </w:r>
      <w:r w:rsidR="00A32D55" w:rsidRPr="00C13F64">
        <w:rPr>
          <w:rFonts w:ascii="Arial Narrow" w:hAnsi="Arial Narrow"/>
          <w:b/>
          <w:i/>
          <w:sz w:val="26"/>
          <w:szCs w:val="26"/>
        </w:rPr>
        <w:t xml:space="preserve">U-I broj 17/16,22/16 </w:t>
      </w:r>
      <w:r w:rsidR="00A95994">
        <w:rPr>
          <w:rFonts w:ascii="Arial Narrow" w:hAnsi="Arial Narrow"/>
          <w:b/>
          <w:i/>
          <w:sz w:val="26"/>
          <w:szCs w:val="26"/>
        </w:rPr>
        <w:t xml:space="preserve">i </w:t>
      </w:r>
      <w:r w:rsidR="00A32D55" w:rsidRPr="00C13F64">
        <w:rPr>
          <w:rFonts w:ascii="Arial Narrow" w:hAnsi="Arial Narrow"/>
          <w:b/>
          <w:i/>
          <w:sz w:val="26"/>
          <w:szCs w:val="26"/>
        </w:rPr>
        <w:t>24/16,</w:t>
      </w:r>
      <w:r w:rsidR="000976A2">
        <w:rPr>
          <w:rFonts w:ascii="Arial Narrow" w:hAnsi="Arial Narrow"/>
          <w:b/>
          <w:i/>
          <w:sz w:val="26"/>
          <w:szCs w:val="26"/>
        </w:rPr>
        <w:t xml:space="preserve"> </w:t>
      </w:r>
      <w:r w:rsidR="000976A2" w:rsidRPr="00C7311C">
        <w:rPr>
          <w:rFonts w:ascii="Arial Narrow" w:hAnsi="Arial Narrow"/>
          <w:i/>
          <w:sz w:val="26"/>
          <w:szCs w:val="26"/>
        </w:rPr>
        <w:t>većinom glasova</w:t>
      </w:r>
      <w:r w:rsidR="000976A2">
        <w:rPr>
          <w:rFonts w:ascii="Arial Narrow" w:hAnsi="Arial Narrow"/>
          <w:b/>
          <w:i/>
          <w:sz w:val="26"/>
          <w:szCs w:val="26"/>
        </w:rPr>
        <w:t>,</w:t>
      </w:r>
      <w:r w:rsidR="00E72999">
        <w:rPr>
          <w:rFonts w:ascii="Arial Narrow" w:hAnsi="Arial Narrow"/>
          <w:b/>
          <w:i/>
          <w:sz w:val="26"/>
          <w:szCs w:val="26"/>
        </w:rPr>
        <w:t xml:space="preserve"> </w:t>
      </w:r>
      <w:r w:rsidR="00A32D55" w:rsidRPr="00C13F64">
        <w:rPr>
          <w:rFonts w:ascii="Arial Narrow" w:hAnsi="Arial Narrow"/>
          <w:b/>
          <w:i/>
          <w:sz w:val="26"/>
          <w:szCs w:val="26"/>
        </w:rPr>
        <w:t xml:space="preserve">donio rješenje kojim se pokreće postupak </w:t>
      </w:r>
      <w:r w:rsidR="00316F5C">
        <w:rPr>
          <w:rFonts w:ascii="Arial Narrow" w:hAnsi="Arial Narrow"/>
          <w:b/>
          <w:i/>
          <w:sz w:val="26"/>
          <w:szCs w:val="26"/>
        </w:rPr>
        <w:t xml:space="preserve"> </w:t>
      </w:r>
      <w:r w:rsidR="00316F5C" w:rsidRPr="00607C70">
        <w:rPr>
          <w:rFonts w:ascii="Arial Narrow" w:hAnsi="Arial Narrow"/>
          <w:i/>
          <w:sz w:val="26"/>
          <w:szCs w:val="26"/>
        </w:rPr>
        <w:t>za ocjenu</w:t>
      </w:r>
      <w:r w:rsidR="00316F5C">
        <w:rPr>
          <w:rFonts w:ascii="Arial Narrow" w:hAnsi="Arial Narrow"/>
          <w:i/>
          <w:sz w:val="26"/>
          <w:szCs w:val="26"/>
        </w:rPr>
        <w:t xml:space="preserve"> ustavnosti </w:t>
      </w:r>
      <w:r w:rsidR="00C13F64">
        <w:rPr>
          <w:rFonts w:ascii="Arial Narrow" w:hAnsi="Arial Narrow"/>
          <w:i/>
          <w:sz w:val="26"/>
          <w:szCs w:val="26"/>
        </w:rPr>
        <w:t>člana</w:t>
      </w:r>
      <w:r w:rsidR="00804FBB">
        <w:rPr>
          <w:rFonts w:ascii="Arial Narrow" w:hAnsi="Arial Narrow"/>
          <w:i/>
          <w:sz w:val="26"/>
          <w:szCs w:val="26"/>
        </w:rPr>
        <w:t xml:space="preserve"> </w:t>
      </w:r>
      <w:r w:rsidR="00C13F64">
        <w:rPr>
          <w:rFonts w:ascii="Arial Narrow" w:hAnsi="Arial Narrow"/>
          <w:i/>
          <w:sz w:val="26"/>
          <w:szCs w:val="26"/>
        </w:rPr>
        <w:t>17.sta</w:t>
      </w:r>
      <w:r w:rsidR="00316F5C">
        <w:rPr>
          <w:rFonts w:ascii="Arial Narrow" w:hAnsi="Arial Narrow"/>
          <w:i/>
          <w:sz w:val="26"/>
          <w:szCs w:val="26"/>
        </w:rPr>
        <w:t xml:space="preserve">v </w:t>
      </w:r>
      <w:r w:rsidR="00C13F64">
        <w:rPr>
          <w:rFonts w:ascii="Arial Narrow" w:hAnsi="Arial Narrow"/>
          <w:i/>
          <w:sz w:val="26"/>
          <w:szCs w:val="26"/>
        </w:rPr>
        <w:t>6.</w:t>
      </w:r>
      <w:r w:rsidR="00804FBB">
        <w:rPr>
          <w:rFonts w:ascii="Arial Narrow" w:hAnsi="Arial Narrow"/>
          <w:i/>
          <w:sz w:val="26"/>
          <w:szCs w:val="26"/>
        </w:rPr>
        <w:t>i</w:t>
      </w:r>
      <w:r w:rsidR="00316F5C">
        <w:rPr>
          <w:rFonts w:ascii="Arial Narrow" w:hAnsi="Arial Narrow"/>
          <w:i/>
          <w:sz w:val="26"/>
          <w:szCs w:val="26"/>
        </w:rPr>
        <w:t xml:space="preserve"> </w:t>
      </w:r>
      <w:r w:rsidR="00C13F64">
        <w:rPr>
          <w:rFonts w:ascii="Arial Narrow" w:hAnsi="Arial Narrow"/>
          <w:i/>
          <w:sz w:val="26"/>
          <w:szCs w:val="26"/>
        </w:rPr>
        <w:t>člana 22.stav 2.,Zakona o zaradama u javnom sektoru</w:t>
      </w:r>
      <w:r w:rsidR="00A82F26">
        <w:rPr>
          <w:rFonts w:ascii="Arial Narrow" w:hAnsi="Arial Narrow"/>
          <w:i/>
          <w:sz w:val="26"/>
          <w:szCs w:val="26"/>
        </w:rPr>
        <w:t xml:space="preserve"> </w:t>
      </w:r>
      <w:r w:rsidR="00C13F64">
        <w:rPr>
          <w:rFonts w:ascii="Arial Narrow" w:hAnsi="Arial Narrow"/>
          <w:i/>
          <w:sz w:val="26"/>
          <w:szCs w:val="26"/>
        </w:rPr>
        <w:t>(“Službeni list Crne Gore”br.16/16.,83/16.,21/17 i42/17.)</w:t>
      </w:r>
      <w:r w:rsidR="00316F5C">
        <w:rPr>
          <w:rFonts w:ascii="Arial Narrow" w:hAnsi="Arial Narrow"/>
          <w:i/>
          <w:sz w:val="26"/>
          <w:szCs w:val="26"/>
        </w:rPr>
        <w:t xml:space="preserve"> </w:t>
      </w:r>
      <w:r w:rsidR="00C13F64">
        <w:rPr>
          <w:rFonts w:ascii="Arial Narrow" w:hAnsi="Arial Narrow"/>
          <w:i/>
          <w:sz w:val="26"/>
          <w:szCs w:val="26"/>
        </w:rPr>
        <w:t xml:space="preserve">i </w:t>
      </w:r>
      <w:r w:rsidR="00C13F64" w:rsidRPr="00316F5C">
        <w:rPr>
          <w:rFonts w:ascii="Arial Narrow" w:hAnsi="Arial Narrow"/>
          <w:b/>
          <w:i/>
          <w:sz w:val="26"/>
          <w:szCs w:val="26"/>
        </w:rPr>
        <w:t>ne prihvataju</w:t>
      </w:r>
      <w:r w:rsidR="00C13F64">
        <w:rPr>
          <w:rFonts w:ascii="Arial Narrow" w:hAnsi="Arial Narrow"/>
          <w:i/>
          <w:sz w:val="26"/>
          <w:szCs w:val="26"/>
        </w:rPr>
        <w:t xml:space="preserve"> </w:t>
      </w:r>
      <w:r w:rsidR="00316F5C">
        <w:rPr>
          <w:rFonts w:ascii="Arial Narrow" w:hAnsi="Arial Narrow"/>
          <w:i/>
          <w:sz w:val="26"/>
          <w:szCs w:val="26"/>
        </w:rPr>
        <w:t xml:space="preserve"> inicijative za pokretanje postupka za ocjenu ustavnosti odredaba člana 2.stav</w:t>
      </w:r>
      <w:r w:rsidR="003B5F63">
        <w:rPr>
          <w:rFonts w:ascii="Arial Narrow" w:hAnsi="Arial Narrow"/>
          <w:i/>
          <w:sz w:val="26"/>
          <w:szCs w:val="26"/>
        </w:rPr>
        <w:t xml:space="preserve"> </w:t>
      </w:r>
      <w:r w:rsidR="00316F5C">
        <w:rPr>
          <w:rFonts w:ascii="Arial Narrow" w:hAnsi="Arial Narrow"/>
          <w:i/>
          <w:sz w:val="26"/>
          <w:szCs w:val="26"/>
        </w:rPr>
        <w:t>1.tač.5 i 6.,člana 10.stav</w:t>
      </w:r>
      <w:r w:rsidR="003B5F63">
        <w:rPr>
          <w:rFonts w:ascii="Arial Narrow" w:hAnsi="Arial Narrow"/>
          <w:i/>
          <w:sz w:val="26"/>
          <w:szCs w:val="26"/>
        </w:rPr>
        <w:t xml:space="preserve"> </w:t>
      </w:r>
      <w:r w:rsidR="00316F5C">
        <w:rPr>
          <w:rFonts w:ascii="Arial Narrow" w:hAnsi="Arial Narrow"/>
          <w:i/>
          <w:sz w:val="26"/>
          <w:szCs w:val="26"/>
        </w:rPr>
        <w:lastRenderedPageBreak/>
        <w:t>2.,člana 12.st</w:t>
      </w:r>
      <w:r w:rsidR="000A10B9">
        <w:rPr>
          <w:rFonts w:ascii="Arial Narrow" w:hAnsi="Arial Narrow"/>
          <w:i/>
          <w:sz w:val="26"/>
          <w:szCs w:val="26"/>
        </w:rPr>
        <w:t>.</w:t>
      </w:r>
      <w:r w:rsidR="00316F5C">
        <w:rPr>
          <w:rFonts w:ascii="Arial Narrow" w:hAnsi="Arial Narrow"/>
          <w:i/>
          <w:sz w:val="26"/>
          <w:szCs w:val="26"/>
        </w:rPr>
        <w:t>1.i</w:t>
      </w:r>
      <w:r w:rsidR="003B5F63">
        <w:rPr>
          <w:rFonts w:ascii="Arial Narrow" w:hAnsi="Arial Narrow"/>
          <w:i/>
          <w:sz w:val="26"/>
          <w:szCs w:val="26"/>
        </w:rPr>
        <w:t xml:space="preserve"> </w:t>
      </w:r>
      <w:r w:rsidR="00316F5C">
        <w:rPr>
          <w:rFonts w:ascii="Arial Narrow" w:hAnsi="Arial Narrow"/>
          <w:i/>
          <w:sz w:val="26"/>
          <w:szCs w:val="26"/>
        </w:rPr>
        <w:t>3.,člana 13.stav</w:t>
      </w:r>
      <w:r w:rsidR="003B5F63">
        <w:rPr>
          <w:rFonts w:ascii="Arial Narrow" w:hAnsi="Arial Narrow"/>
          <w:i/>
          <w:sz w:val="26"/>
          <w:szCs w:val="26"/>
        </w:rPr>
        <w:t xml:space="preserve"> </w:t>
      </w:r>
      <w:r w:rsidR="00316F5C">
        <w:rPr>
          <w:rFonts w:ascii="Arial Narrow" w:hAnsi="Arial Narrow"/>
          <w:i/>
          <w:sz w:val="26"/>
          <w:szCs w:val="26"/>
        </w:rPr>
        <w:t>2.,člana 17.stav 5.,člana 21.stav</w:t>
      </w:r>
      <w:r w:rsidR="00C13F64" w:rsidRPr="00C13F64">
        <w:rPr>
          <w:rFonts w:ascii="Arial Narrow" w:hAnsi="Arial Narrow"/>
          <w:i/>
          <w:sz w:val="26"/>
          <w:szCs w:val="26"/>
        </w:rPr>
        <w:t xml:space="preserve"> </w:t>
      </w:r>
      <w:r w:rsidR="00316F5C">
        <w:rPr>
          <w:rFonts w:ascii="Arial Narrow" w:hAnsi="Arial Narrow"/>
          <w:i/>
          <w:sz w:val="26"/>
          <w:szCs w:val="26"/>
        </w:rPr>
        <w:t>5.,člana 24.st.1.i 5.,člana 26.stav</w:t>
      </w:r>
      <w:r w:rsidR="003B5F63">
        <w:rPr>
          <w:rFonts w:ascii="Arial Narrow" w:hAnsi="Arial Narrow"/>
          <w:i/>
          <w:sz w:val="26"/>
          <w:szCs w:val="26"/>
        </w:rPr>
        <w:t xml:space="preserve"> </w:t>
      </w:r>
      <w:r w:rsidR="00316F5C">
        <w:rPr>
          <w:rFonts w:ascii="Arial Narrow" w:hAnsi="Arial Narrow"/>
          <w:i/>
          <w:sz w:val="26"/>
          <w:szCs w:val="26"/>
        </w:rPr>
        <w:t>1.,člana 27.stav 1.,čl.29.,33.,37.,39.i 43.,istog Zakona.</w:t>
      </w:r>
    </w:p>
    <w:p w:rsidR="00067031" w:rsidRPr="004D5501" w:rsidRDefault="00067031" w:rsidP="004D5501">
      <w:pPr>
        <w:pStyle w:val="ListParagraph"/>
        <w:numPr>
          <w:ilvl w:val="0"/>
          <w:numId w:val="2"/>
        </w:numPr>
        <w:ind w:right="-46"/>
        <w:jc w:val="both"/>
        <w:rPr>
          <w:rFonts w:ascii="Arial Narrow" w:hAnsi="Arial Narrow"/>
          <w:i/>
          <w:sz w:val="26"/>
          <w:szCs w:val="26"/>
        </w:rPr>
      </w:pPr>
      <w:r w:rsidRPr="004D5501">
        <w:rPr>
          <w:rFonts w:ascii="Arial Narrow" w:hAnsi="Arial Narrow"/>
          <w:i/>
          <w:sz w:val="26"/>
          <w:szCs w:val="26"/>
        </w:rPr>
        <w:t xml:space="preserve">u predmetu </w:t>
      </w:r>
      <w:r w:rsidRPr="004D5501">
        <w:rPr>
          <w:rFonts w:ascii="Arial Narrow" w:hAnsi="Arial Narrow"/>
          <w:b/>
          <w:i/>
          <w:sz w:val="26"/>
          <w:szCs w:val="26"/>
        </w:rPr>
        <w:t xml:space="preserve">U-I broj 21/17, </w:t>
      </w:r>
      <w:r w:rsidR="000976A2">
        <w:rPr>
          <w:rFonts w:ascii="Arial Narrow" w:hAnsi="Arial Narrow"/>
          <w:b/>
          <w:i/>
          <w:sz w:val="26"/>
          <w:szCs w:val="26"/>
        </w:rPr>
        <w:t xml:space="preserve"> </w:t>
      </w:r>
      <w:r w:rsidR="000976A2" w:rsidRPr="00C7311C">
        <w:rPr>
          <w:rFonts w:ascii="Arial Narrow" w:hAnsi="Arial Narrow"/>
          <w:i/>
          <w:sz w:val="26"/>
          <w:szCs w:val="26"/>
        </w:rPr>
        <w:t>većinom glasova</w:t>
      </w:r>
      <w:r w:rsidR="000976A2">
        <w:rPr>
          <w:rFonts w:ascii="Arial Narrow" w:hAnsi="Arial Narrow"/>
          <w:b/>
          <w:i/>
          <w:sz w:val="26"/>
          <w:szCs w:val="26"/>
        </w:rPr>
        <w:t>,</w:t>
      </w:r>
      <w:r w:rsidR="00E72999">
        <w:rPr>
          <w:rFonts w:ascii="Arial Narrow" w:hAnsi="Arial Narrow"/>
          <w:b/>
          <w:i/>
          <w:sz w:val="26"/>
          <w:szCs w:val="26"/>
        </w:rPr>
        <w:t xml:space="preserve"> </w:t>
      </w:r>
      <w:r w:rsidRPr="004D5501">
        <w:rPr>
          <w:rFonts w:ascii="Arial Narrow" w:hAnsi="Arial Narrow"/>
          <w:b/>
          <w:i/>
          <w:sz w:val="26"/>
          <w:szCs w:val="26"/>
        </w:rPr>
        <w:t xml:space="preserve">donio rješenje kojim se ne prihvata </w:t>
      </w:r>
      <w:r w:rsidRPr="004D5501">
        <w:rPr>
          <w:rFonts w:ascii="Arial Narrow" w:hAnsi="Arial Narrow"/>
          <w:i/>
          <w:sz w:val="26"/>
          <w:szCs w:val="26"/>
        </w:rPr>
        <w:t>inicijativa za pokretanje postupka za ocjenu ustavnosti odredbe člana 48.</w:t>
      </w:r>
      <w:r w:rsidR="00A95994">
        <w:rPr>
          <w:rFonts w:ascii="Arial Narrow" w:hAnsi="Arial Narrow"/>
          <w:i/>
          <w:sz w:val="26"/>
          <w:szCs w:val="26"/>
        </w:rPr>
        <w:t xml:space="preserve">a </w:t>
      </w:r>
      <w:r w:rsidRPr="004D5501">
        <w:rPr>
          <w:rFonts w:ascii="Arial Narrow" w:hAnsi="Arial Narrow"/>
          <w:i/>
          <w:sz w:val="26"/>
          <w:szCs w:val="26"/>
        </w:rPr>
        <w:t>stav 1.Zakona o zaradama zaposlenih u javnom sektoru.</w:t>
      </w:r>
      <w:r w:rsidRPr="004D5501">
        <w:rPr>
          <w:rFonts w:ascii="Arial Narrow" w:hAnsi="Arial Narrow"/>
          <w:i/>
          <w:lang w:val="sr-Latn-CS"/>
        </w:rPr>
        <w:t xml:space="preserve"> </w:t>
      </w:r>
      <w:r w:rsidRPr="004D5501">
        <w:rPr>
          <w:rFonts w:ascii="Arial Narrow" w:hAnsi="Arial Narrow"/>
          <w:i/>
          <w:sz w:val="26"/>
          <w:szCs w:val="26"/>
        </w:rPr>
        <w:t>(“Službeni list Crne Gore”, br. 16/16, 83/16</w:t>
      </w:r>
      <w:r w:rsidR="00A95994">
        <w:rPr>
          <w:rFonts w:ascii="Arial Narrow" w:hAnsi="Arial Narrow"/>
          <w:i/>
          <w:sz w:val="26"/>
          <w:szCs w:val="26"/>
        </w:rPr>
        <w:t>,21/17</w:t>
      </w:r>
      <w:r w:rsidRPr="004D5501">
        <w:rPr>
          <w:rFonts w:ascii="Arial Narrow" w:hAnsi="Arial Narrow"/>
          <w:i/>
          <w:sz w:val="26"/>
          <w:szCs w:val="26"/>
        </w:rPr>
        <w:t xml:space="preserve"> </w:t>
      </w:r>
      <w:r w:rsidR="004D5501">
        <w:rPr>
          <w:rFonts w:ascii="Arial Narrow" w:hAnsi="Arial Narrow"/>
          <w:i/>
          <w:sz w:val="26"/>
          <w:szCs w:val="26"/>
        </w:rPr>
        <w:t>i 42/17).</w:t>
      </w:r>
    </w:p>
    <w:p w:rsidR="00C13F64" w:rsidRDefault="004D5501" w:rsidP="00607C70">
      <w:pPr>
        <w:pStyle w:val="ListParagraph"/>
        <w:numPr>
          <w:ilvl w:val="0"/>
          <w:numId w:val="2"/>
        </w:numPr>
        <w:tabs>
          <w:tab w:val="num" w:pos="0"/>
        </w:tabs>
        <w:ind w:right="-46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 predmetu </w:t>
      </w:r>
      <w:r w:rsidRPr="00630F2A">
        <w:rPr>
          <w:rFonts w:ascii="Arial Narrow" w:hAnsi="Arial Narrow"/>
          <w:b/>
          <w:i/>
          <w:sz w:val="26"/>
          <w:szCs w:val="26"/>
        </w:rPr>
        <w:t>U-II broj 14/16,</w:t>
      </w:r>
      <w:r w:rsidR="00E72999">
        <w:rPr>
          <w:rFonts w:ascii="Arial Narrow" w:hAnsi="Arial Narrow"/>
          <w:b/>
          <w:i/>
          <w:sz w:val="26"/>
          <w:szCs w:val="26"/>
        </w:rPr>
        <w:t xml:space="preserve"> </w:t>
      </w:r>
      <w:r w:rsidRPr="00630F2A">
        <w:rPr>
          <w:rFonts w:ascii="Arial Narrow" w:hAnsi="Arial Narrow"/>
          <w:b/>
          <w:i/>
          <w:sz w:val="26"/>
          <w:szCs w:val="26"/>
        </w:rPr>
        <w:t>donio rješenje kojim se odbacuje</w:t>
      </w:r>
      <w:r>
        <w:rPr>
          <w:rFonts w:ascii="Arial Narrow" w:hAnsi="Arial Narrow"/>
          <w:i/>
          <w:sz w:val="26"/>
          <w:szCs w:val="26"/>
        </w:rPr>
        <w:t xml:space="preserve"> inicijativa za pokretanje postupka za ocjenu ustavnosti </w:t>
      </w:r>
      <w:r w:rsidR="00630F2A">
        <w:rPr>
          <w:rFonts w:ascii="Arial Narrow" w:hAnsi="Arial Narrow"/>
          <w:i/>
          <w:sz w:val="26"/>
          <w:szCs w:val="26"/>
        </w:rPr>
        <w:t>i</w:t>
      </w:r>
      <w:r>
        <w:rPr>
          <w:rFonts w:ascii="Arial Narrow" w:hAnsi="Arial Narrow"/>
          <w:i/>
          <w:sz w:val="26"/>
          <w:szCs w:val="26"/>
        </w:rPr>
        <w:t xml:space="preserve"> </w:t>
      </w:r>
      <w:r w:rsidR="00630F2A">
        <w:rPr>
          <w:rFonts w:ascii="Arial Narrow" w:hAnsi="Arial Narrow"/>
          <w:i/>
          <w:sz w:val="26"/>
          <w:szCs w:val="26"/>
        </w:rPr>
        <w:t>zakonitosti Ur</w:t>
      </w:r>
      <w:r w:rsidR="000976A2">
        <w:rPr>
          <w:rFonts w:ascii="Arial Narrow" w:hAnsi="Arial Narrow"/>
          <w:i/>
          <w:sz w:val="26"/>
          <w:szCs w:val="26"/>
        </w:rPr>
        <w:t>e</w:t>
      </w:r>
      <w:r w:rsidR="00630F2A">
        <w:rPr>
          <w:rFonts w:ascii="Arial Narrow" w:hAnsi="Arial Narrow"/>
          <w:i/>
          <w:sz w:val="26"/>
          <w:szCs w:val="26"/>
        </w:rPr>
        <w:t>dbe o tarifi javnih izvršitelja</w:t>
      </w:r>
      <w:r w:rsidR="000976A2">
        <w:rPr>
          <w:rFonts w:ascii="Arial Narrow" w:hAnsi="Arial Narrow"/>
          <w:i/>
          <w:sz w:val="26"/>
          <w:szCs w:val="26"/>
        </w:rPr>
        <w:t xml:space="preserve"> </w:t>
      </w:r>
      <w:r w:rsidR="00630F2A">
        <w:rPr>
          <w:rFonts w:ascii="Arial Narrow" w:hAnsi="Arial Narrow"/>
          <w:i/>
          <w:sz w:val="26"/>
          <w:szCs w:val="26"/>
        </w:rPr>
        <w:t>(“Službeni list Crne Gore”,broj 3/16.),koju je donijela Vlada Crne Gore.</w:t>
      </w:r>
    </w:p>
    <w:p w:rsidR="00630F2A" w:rsidRDefault="00630F2A" w:rsidP="00607C70">
      <w:pPr>
        <w:pStyle w:val="ListParagraph"/>
        <w:numPr>
          <w:ilvl w:val="0"/>
          <w:numId w:val="2"/>
        </w:numPr>
        <w:tabs>
          <w:tab w:val="num" w:pos="0"/>
        </w:tabs>
        <w:ind w:right="-46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 predmetu </w:t>
      </w:r>
      <w:r w:rsidRPr="00630F2A">
        <w:rPr>
          <w:rFonts w:ascii="Arial Narrow" w:hAnsi="Arial Narrow"/>
          <w:b/>
          <w:i/>
          <w:sz w:val="26"/>
          <w:szCs w:val="26"/>
        </w:rPr>
        <w:t>U-II broj 30/17,</w:t>
      </w:r>
      <w:r w:rsidR="00E72999">
        <w:rPr>
          <w:rFonts w:ascii="Arial Narrow" w:hAnsi="Arial Narrow"/>
          <w:b/>
          <w:i/>
          <w:sz w:val="26"/>
          <w:szCs w:val="26"/>
        </w:rPr>
        <w:t xml:space="preserve"> </w:t>
      </w:r>
      <w:r w:rsidRPr="00630F2A">
        <w:rPr>
          <w:rFonts w:ascii="Arial Narrow" w:hAnsi="Arial Narrow"/>
          <w:b/>
          <w:i/>
          <w:sz w:val="26"/>
          <w:szCs w:val="26"/>
        </w:rPr>
        <w:t>donio rješenje kojim se odbacuje</w:t>
      </w:r>
      <w:r>
        <w:rPr>
          <w:rFonts w:ascii="Arial Narrow" w:hAnsi="Arial Narrow"/>
          <w:i/>
          <w:sz w:val="26"/>
          <w:szCs w:val="26"/>
        </w:rPr>
        <w:t xml:space="preserve"> inicijativa za pokretanje postupka za ocjenu ustavnosti i zakonitosti odredbe člana 5.stav 1.alineja 1.Odluke o izmjenama </w:t>
      </w:r>
      <w:r w:rsidR="00D873B1">
        <w:rPr>
          <w:rFonts w:ascii="Arial Narrow" w:hAnsi="Arial Narrow"/>
          <w:i/>
          <w:sz w:val="26"/>
          <w:szCs w:val="26"/>
        </w:rPr>
        <w:t>i</w:t>
      </w:r>
      <w:r>
        <w:rPr>
          <w:rFonts w:ascii="Arial Narrow" w:hAnsi="Arial Narrow"/>
          <w:i/>
          <w:sz w:val="26"/>
          <w:szCs w:val="26"/>
        </w:rPr>
        <w:t xml:space="preserve"> dopunama Odluke o auto-taksi prevozu</w:t>
      </w:r>
      <w:r w:rsidR="00D873B1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(“Službeni list Crne Gore- Opštinski propisi”,br.26/17.).</w:t>
      </w:r>
    </w:p>
    <w:p w:rsidR="00541049" w:rsidRPr="00451CA7" w:rsidRDefault="00D415B5" w:rsidP="00451CA7">
      <w:pPr>
        <w:pStyle w:val="ListParagraph"/>
        <w:numPr>
          <w:ilvl w:val="0"/>
          <w:numId w:val="2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451CA7">
        <w:rPr>
          <w:rFonts w:ascii="Arial Narrow" w:hAnsi="Arial Narrow"/>
          <w:i/>
          <w:sz w:val="26"/>
          <w:szCs w:val="26"/>
        </w:rPr>
        <w:t xml:space="preserve">u predmetu </w:t>
      </w:r>
      <w:r w:rsidR="00E72999">
        <w:rPr>
          <w:rFonts w:ascii="Arial Narrow" w:hAnsi="Arial Narrow"/>
          <w:b/>
          <w:i/>
          <w:sz w:val="26"/>
          <w:szCs w:val="26"/>
        </w:rPr>
        <w:t xml:space="preserve">U-II broj </w:t>
      </w:r>
      <w:r w:rsidRPr="00451CA7">
        <w:rPr>
          <w:rFonts w:ascii="Arial Narrow" w:hAnsi="Arial Narrow"/>
          <w:b/>
          <w:i/>
          <w:sz w:val="26"/>
          <w:szCs w:val="26"/>
        </w:rPr>
        <w:t>37/17</w:t>
      </w:r>
      <w:r w:rsidR="00E72999">
        <w:rPr>
          <w:rFonts w:ascii="Arial Narrow" w:hAnsi="Arial Narrow"/>
          <w:b/>
          <w:i/>
          <w:sz w:val="26"/>
          <w:szCs w:val="26"/>
        </w:rPr>
        <w:t xml:space="preserve">, </w:t>
      </w:r>
      <w:bookmarkStart w:id="0" w:name="_GoBack"/>
      <w:bookmarkEnd w:id="0"/>
      <w:r w:rsidRPr="00451CA7">
        <w:rPr>
          <w:rFonts w:ascii="Arial Narrow" w:hAnsi="Arial Narrow"/>
          <w:b/>
          <w:i/>
          <w:sz w:val="26"/>
          <w:szCs w:val="26"/>
        </w:rPr>
        <w:t xml:space="preserve"> donio rješenje kojim se pokreće</w:t>
      </w:r>
      <w:r w:rsidR="0028590E" w:rsidRPr="00451CA7">
        <w:rPr>
          <w:rFonts w:ascii="Arial Narrow" w:hAnsi="Arial Narrow"/>
          <w:b/>
          <w:i/>
          <w:sz w:val="26"/>
          <w:szCs w:val="26"/>
        </w:rPr>
        <w:t xml:space="preserve"> postupak </w:t>
      </w:r>
      <w:r w:rsidR="0028590E" w:rsidRPr="00451CA7">
        <w:rPr>
          <w:rFonts w:ascii="Arial Narrow" w:hAnsi="Arial Narrow"/>
          <w:i/>
          <w:sz w:val="26"/>
          <w:szCs w:val="26"/>
        </w:rPr>
        <w:t xml:space="preserve">za ocjenu ustavnosti </w:t>
      </w:r>
      <w:r w:rsidR="00451CA7">
        <w:rPr>
          <w:rFonts w:ascii="Arial Narrow" w:hAnsi="Arial Narrow"/>
          <w:i/>
          <w:sz w:val="26"/>
          <w:szCs w:val="26"/>
        </w:rPr>
        <w:t xml:space="preserve">i </w:t>
      </w:r>
      <w:r w:rsidR="0028590E" w:rsidRPr="00451CA7">
        <w:rPr>
          <w:rFonts w:ascii="Arial Narrow" w:hAnsi="Arial Narrow"/>
          <w:i/>
          <w:sz w:val="26"/>
          <w:szCs w:val="26"/>
        </w:rPr>
        <w:t>zakonitosti odredaba Tarifnog broja 3.stav</w:t>
      </w:r>
      <w:r w:rsidR="00C343E3">
        <w:rPr>
          <w:rFonts w:ascii="Arial Narrow" w:hAnsi="Arial Narrow"/>
          <w:i/>
          <w:sz w:val="26"/>
          <w:szCs w:val="26"/>
        </w:rPr>
        <w:t xml:space="preserve"> </w:t>
      </w:r>
      <w:r w:rsidR="0028590E" w:rsidRPr="00451CA7">
        <w:rPr>
          <w:rFonts w:ascii="Arial Narrow" w:hAnsi="Arial Narrow"/>
          <w:i/>
          <w:sz w:val="26"/>
          <w:szCs w:val="26"/>
        </w:rPr>
        <w:t>1.tač.3.5.i 3.9.</w:t>
      </w:r>
      <w:r w:rsidR="00541049" w:rsidRPr="00451CA7">
        <w:rPr>
          <w:rFonts w:ascii="Arial Narrow" w:hAnsi="Arial Narrow"/>
          <w:i/>
          <w:lang w:val="sr-Latn-CS"/>
        </w:rPr>
        <w:t xml:space="preserve"> </w:t>
      </w:r>
      <w:r w:rsidR="00541049" w:rsidRPr="00451CA7">
        <w:rPr>
          <w:rFonts w:ascii="Arial Narrow" w:hAnsi="Arial Narrow"/>
          <w:i/>
          <w:sz w:val="26"/>
          <w:szCs w:val="26"/>
          <w:lang w:val="sr-Latn-CS"/>
        </w:rPr>
        <w:t>Taksene terife za lokalne komunalne takse, koja je sastavni dio Odluke o lokalnim komunalnim taksama („Službeni list Republike Crne Gore – opštinski propisi“, br. 42/06 i „Službeni list Crne Gore – opštinski propisi“, br. 2/13), koju je donijel</w:t>
      </w:r>
      <w:r w:rsidR="003A2542">
        <w:rPr>
          <w:rFonts w:ascii="Arial Narrow" w:hAnsi="Arial Narrow"/>
          <w:i/>
          <w:sz w:val="26"/>
          <w:szCs w:val="26"/>
          <w:lang w:val="sr-Latn-CS"/>
        </w:rPr>
        <w:t xml:space="preserve">a Skupština opštine Herceg Novi i </w:t>
      </w:r>
      <w:r w:rsidR="003A2542" w:rsidRPr="003A2542">
        <w:rPr>
          <w:rFonts w:ascii="Arial Narrow" w:hAnsi="Arial Narrow"/>
          <w:b/>
          <w:i/>
          <w:sz w:val="26"/>
          <w:szCs w:val="26"/>
          <w:lang w:val="sr-Latn-CS"/>
        </w:rPr>
        <w:t xml:space="preserve">odbacuje </w:t>
      </w:r>
      <w:r w:rsidR="003A2542">
        <w:rPr>
          <w:rFonts w:ascii="Arial Narrow" w:hAnsi="Arial Narrow"/>
          <w:i/>
          <w:sz w:val="26"/>
          <w:szCs w:val="26"/>
          <w:lang w:val="sr-Latn-CS"/>
        </w:rPr>
        <w:t>zahtjev za obustavu izvršenja pojedinačnih akata i radnji donijetih na odnovu Odluke.</w:t>
      </w:r>
    </w:p>
    <w:p w:rsidR="00D415B5" w:rsidRPr="00E72999" w:rsidRDefault="00B5728A" w:rsidP="00E72999">
      <w:pPr>
        <w:pStyle w:val="ListParagraph"/>
        <w:numPr>
          <w:ilvl w:val="0"/>
          <w:numId w:val="2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621B83">
        <w:rPr>
          <w:rFonts w:ascii="Arial Narrow" w:hAnsi="Arial Narrow"/>
          <w:i/>
          <w:sz w:val="26"/>
          <w:szCs w:val="26"/>
        </w:rPr>
        <w:t xml:space="preserve">u predmetu </w:t>
      </w:r>
      <w:r w:rsidR="00E72999">
        <w:rPr>
          <w:rFonts w:ascii="Arial Narrow" w:hAnsi="Arial Narrow"/>
          <w:b/>
          <w:i/>
          <w:sz w:val="26"/>
          <w:szCs w:val="26"/>
        </w:rPr>
        <w:t>U-II broj 43/17, do</w:t>
      </w:r>
      <w:r w:rsidRPr="00621B83">
        <w:rPr>
          <w:rFonts w:ascii="Arial Narrow" w:hAnsi="Arial Narrow"/>
          <w:b/>
          <w:i/>
          <w:sz w:val="26"/>
          <w:szCs w:val="26"/>
        </w:rPr>
        <w:t>nio rješenje kojim se pokreće postupak</w:t>
      </w:r>
      <w:r w:rsidRPr="00621B83">
        <w:rPr>
          <w:rFonts w:ascii="Arial Narrow" w:hAnsi="Arial Narrow"/>
          <w:i/>
          <w:sz w:val="26"/>
          <w:szCs w:val="26"/>
        </w:rPr>
        <w:t xml:space="preserve"> za ocjenu ustavnosti i zakonitosti odredaba</w:t>
      </w:r>
      <w:r w:rsidR="00C343E3">
        <w:rPr>
          <w:rFonts w:ascii="Arial Narrow" w:hAnsi="Arial Narrow"/>
          <w:i/>
          <w:sz w:val="26"/>
          <w:szCs w:val="26"/>
        </w:rPr>
        <w:t>Tarifnog broja 3.stav 1.tač.5. i 9.</w:t>
      </w:r>
      <w:r w:rsidRPr="00621B83">
        <w:rPr>
          <w:rFonts w:ascii="Arial Narrow" w:hAnsi="Arial Narrow"/>
          <w:i/>
          <w:sz w:val="26"/>
          <w:szCs w:val="26"/>
        </w:rPr>
        <w:t xml:space="preserve"> </w:t>
      </w:r>
      <w:r w:rsidRPr="00621B83">
        <w:rPr>
          <w:rFonts w:ascii="Arial Narrow" w:hAnsi="Arial Narrow"/>
          <w:i/>
          <w:sz w:val="26"/>
          <w:szCs w:val="26"/>
          <w:lang w:val="sr-Latn-CS"/>
        </w:rPr>
        <w:t>Taksene terife za lokalne komunalne takse, koja je sastavni dio Odluke o lokalnim komunalnim taksama („Službeni list Republike Crne Gore – opštinski propisi“, br. 13/07 i „Službeni list Crne Gore – opštinski propisi“, br. 2/07), koju je do</w:t>
      </w:r>
      <w:r w:rsidR="003A2542">
        <w:rPr>
          <w:rFonts w:ascii="Arial Narrow" w:hAnsi="Arial Narrow"/>
          <w:i/>
          <w:sz w:val="26"/>
          <w:szCs w:val="26"/>
          <w:lang w:val="sr-Latn-CS"/>
        </w:rPr>
        <w:t xml:space="preserve">nijela Skupština opštine Berane i </w:t>
      </w:r>
      <w:r w:rsidR="003A2542" w:rsidRPr="003A2542">
        <w:rPr>
          <w:rFonts w:ascii="Arial Narrow" w:hAnsi="Arial Narrow"/>
          <w:b/>
          <w:i/>
          <w:sz w:val="26"/>
          <w:szCs w:val="26"/>
          <w:lang w:val="sr-Latn-CS"/>
        </w:rPr>
        <w:t xml:space="preserve">odbacuje </w:t>
      </w:r>
      <w:r w:rsidR="003A2542">
        <w:rPr>
          <w:rFonts w:ascii="Arial Narrow" w:hAnsi="Arial Narrow"/>
          <w:i/>
          <w:sz w:val="26"/>
          <w:szCs w:val="26"/>
          <w:lang w:val="sr-Latn-CS"/>
        </w:rPr>
        <w:t>zahtjev za obustavu izvršenja pojedinačnih akata i radnji donijetih na odnovu Odluke.</w:t>
      </w:r>
    </w:p>
    <w:p w:rsidR="00FE229E" w:rsidRDefault="00FE229E" w:rsidP="003A2542">
      <w:pPr>
        <w:pStyle w:val="ListParagraph"/>
        <w:ind w:left="360" w:right="-46"/>
        <w:jc w:val="both"/>
        <w:rPr>
          <w:rFonts w:ascii="Arial Narrow" w:hAnsi="Arial Narrow"/>
          <w:i/>
          <w:sz w:val="26"/>
          <w:szCs w:val="26"/>
        </w:rPr>
      </w:pPr>
    </w:p>
    <w:p w:rsidR="0089341B" w:rsidRDefault="0089341B" w:rsidP="0089341B">
      <w:pPr>
        <w:tabs>
          <w:tab w:val="num" w:pos="0"/>
        </w:tabs>
        <w:spacing w:after="0" w:line="240" w:lineRule="auto"/>
        <w:ind w:right="-550" w:firstLine="426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>II – Postupak po ustavnim žalbama</w:t>
      </w:r>
    </w:p>
    <w:p w:rsidR="00FD4A4D" w:rsidRDefault="00FD4A4D" w:rsidP="0089341B">
      <w:pPr>
        <w:tabs>
          <w:tab w:val="num" w:pos="0"/>
        </w:tabs>
        <w:spacing w:after="0" w:line="240" w:lineRule="auto"/>
        <w:ind w:right="-550" w:firstLine="426"/>
        <w:jc w:val="both"/>
        <w:rPr>
          <w:rFonts w:ascii="Arial Narrow" w:hAnsi="Arial Narrow"/>
          <w:i/>
          <w:sz w:val="26"/>
          <w:szCs w:val="26"/>
        </w:rPr>
      </w:pPr>
    </w:p>
    <w:p w:rsidR="0089341B" w:rsidRPr="00FD4A4D" w:rsidRDefault="00FE229E" w:rsidP="00FD4A4D">
      <w:pPr>
        <w:pStyle w:val="ListParagraph"/>
        <w:numPr>
          <w:ilvl w:val="0"/>
          <w:numId w:val="4"/>
        </w:numPr>
        <w:tabs>
          <w:tab w:val="num" w:pos="0"/>
        </w:tabs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>u predmetu</w:t>
      </w:r>
      <w:r w:rsidR="003A2542" w:rsidRPr="00FD4A4D">
        <w:rPr>
          <w:rFonts w:ascii="Arial Narrow" w:hAnsi="Arial Narrow"/>
          <w:i/>
          <w:sz w:val="26"/>
          <w:szCs w:val="26"/>
        </w:rPr>
        <w:t xml:space="preserve">  </w:t>
      </w:r>
      <w:r w:rsidR="003A2542" w:rsidRPr="00FD4A4D">
        <w:rPr>
          <w:rFonts w:ascii="Arial Narrow" w:hAnsi="Arial Narrow"/>
          <w:b/>
          <w:i/>
          <w:sz w:val="26"/>
          <w:szCs w:val="26"/>
        </w:rPr>
        <w:t>Už-III broj 178/14</w:t>
      </w:r>
      <w:r w:rsidR="003A2542" w:rsidRPr="00FD4A4D">
        <w:rPr>
          <w:rFonts w:ascii="Arial Narrow" w:hAnsi="Arial Narrow"/>
          <w:i/>
          <w:sz w:val="26"/>
          <w:szCs w:val="26"/>
        </w:rPr>
        <w:t>,</w:t>
      </w:r>
      <w:r w:rsidR="000976A2">
        <w:rPr>
          <w:rFonts w:ascii="Arial Narrow" w:hAnsi="Arial Narrow"/>
          <w:i/>
          <w:sz w:val="26"/>
          <w:szCs w:val="26"/>
        </w:rPr>
        <w:t>većinom glasova,</w:t>
      </w:r>
      <w:r w:rsidR="003A2542" w:rsidRPr="000976A2">
        <w:rPr>
          <w:rFonts w:ascii="Arial Narrow" w:hAnsi="Arial Narrow"/>
          <w:b/>
          <w:i/>
          <w:sz w:val="26"/>
          <w:szCs w:val="26"/>
        </w:rPr>
        <w:t xml:space="preserve">usvojio </w:t>
      </w:r>
      <w:r w:rsidR="003A2542" w:rsidRPr="00FD4A4D">
        <w:rPr>
          <w:rFonts w:ascii="Arial Narrow" w:hAnsi="Arial Narrow"/>
          <w:i/>
          <w:sz w:val="26"/>
          <w:szCs w:val="26"/>
        </w:rPr>
        <w:t>ustavnu žalbu,</w:t>
      </w:r>
    </w:p>
    <w:p w:rsidR="003A2542" w:rsidRDefault="00FE229E" w:rsidP="00FD4A4D">
      <w:pPr>
        <w:pStyle w:val="ListParagraph"/>
        <w:numPr>
          <w:ilvl w:val="0"/>
          <w:numId w:val="4"/>
        </w:numPr>
        <w:tabs>
          <w:tab w:val="num" w:pos="0"/>
        </w:tabs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>u predmetu</w:t>
      </w:r>
      <w:r w:rsidR="003A2542" w:rsidRPr="00FD4A4D">
        <w:rPr>
          <w:rFonts w:ascii="Arial Narrow" w:hAnsi="Arial Narrow"/>
          <w:i/>
          <w:sz w:val="26"/>
          <w:szCs w:val="26"/>
        </w:rPr>
        <w:t xml:space="preserve">  </w:t>
      </w:r>
      <w:r w:rsidR="003A2542" w:rsidRPr="00FD4A4D">
        <w:rPr>
          <w:rFonts w:ascii="Arial Narrow" w:hAnsi="Arial Narrow"/>
          <w:b/>
          <w:i/>
          <w:sz w:val="26"/>
          <w:szCs w:val="26"/>
        </w:rPr>
        <w:t>U-III broj 631/17</w:t>
      </w:r>
      <w:r w:rsidR="003A2542" w:rsidRPr="00FD4A4D">
        <w:rPr>
          <w:rFonts w:ascii="Arial Narrow" w:hAnsi="Arial Narrow"/>
          <w:i/>
          <w:sz w:val="26"/>
          <w:szCs w:val="26"/>
        </w:rPr>
        <w:t>,</w:t>
      </w:r>
      <w:r w:rsidR="00E445C0">
        <w:rPr>
          <w:rFonts w:ascii="Arial Narrow" w:hAnsi="Arial Narrow"/>
          <w:i/>
          <w:sz w:val="26"/>
          <w:szCs w:val="26"/>
        </w:rPr>
        <w:t xml:space="preserve"> većinom glasova,</w:t>
      </w:r>
      <w:r w:rsidR="003A2542" w:rsidRPr="00E445C0">
        <w:rPr>
          <w:rFonts w:ascii="Arial Narrow" w:hAnsi="Arial Narrow"/>
          <w:b/>
          <w:i/>
          <w:sz w:val="26"/>
          <w:szCs w:val="26"/>
        </w:rPr>
        <w:t>odbio</w:t>
      </w:r>
      <w:r w:rsidR="003A2542" w:rsidRPr="00FD4A4D">
        <w:rPr>
          <w:rFonts w:ascii="Arial Narrow" w:hAnsi="Arial Narrow"/>
          <w:i/>
          <w:sz w:val="26"/>
          <w:szCs w:val="26"/>
        </w:rPr>
        <w:t xml:space="preserve"> ustavnu žalbu.</w:t>
      </w:r>
    </w:p>
    <w:p w:rsidR="00FD4A4D" w:rsidRDefault="00C7311C" w:rsidP="00226EE6">
      <w:pPr>
        <w:pStyle w:val="ListParagraph"/>
        <w:numPr>
          <w:ilvl w:val="0"/>
          <w:numId w:val="4"/>
        </w:numPr>
        <w:tabs>
          <w:tab w:val="num" w:pos="0"/>
        </w:tabs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</w:rPr>
      </w:pPr>
      <w:r w:rsidRPr="00E72999">
        <w:rPr>
          <w:rFonts w:ascii="Arial Narrow" w:hAnsi="Arial Narrow"/>
          <w:i/>
          <w:sz w:val="26"/>
          <w:szCs w:val="26"/>
        </w:rPr>
        <w:t xml:space="preserve">u </w:t>
      </w:r>
      <w:r w:rsidR="00E445C0" w:rsidRPr="00E72999">
        <w:rPr>
          <w:rFonts w:ascii="Arial Narrow" w:hAnsi="Arial Narrow"/>
          <w:i/>
          <w:sz w:val="26"/>
          <w:szCs w:val="26"/>
        </w:rPr>
        <w:t xml:space="preserve">predmetu </w:t>
      </w:r>
      <w:r w:rsidR="00E445C0" w:rsidRPr="00E72999">
        <w:rPr>
          <w:rFonts w:ascii="Arial Narrow" w:hAnsi="Arial Narrow"/>
          <w:b/>
          <w:i/>
          <w:sz w:val="26"/>
          <w:szCs w:val="26"/>
        </w:rPr>
        <w:t>U-III broj 49/17</w:t>
      </w:r>
      <w:r w:rsidR="00E445C0" w:rsidRPr="00E72999">
        <w:rPr>
          <w:rFonts w:ascii="Arial Narrow" w:hAnsi="Arial Narrow"/>
          <w:i/>
          <w:sz w:val="26"/>
          <w:szCs w:val="26"/>
        </w:rPr>
        <w:t>,</w:t>
      </w:r>
      <w:r w:rsidR="00E72999" w:rsidRPr="00E72999">
        <w:rPr>
          <w:rFonts w:ascii="Arial Narrow" w:hAnsi="Arial Narrow"/>
          <w:i/>
          <w:sz w:val="26"/>
          <w:szCs w:val="26"/>
        </w:rPr>
        <w:t xml:space="preserve"> </w:t>
      </w:r>
      <w:r w:rsidR="00E72999">
        <w:rPr>
          <w:rFonts w:ascii="Arial Narrow" w:hAnsi="Arial Narrow"/>
          <w:i/>
          <w:sz w:val="26"/>
          <w:szCs w:val="26"/>
        </w:rPr>
        <w:t>nije prihvaćen predlog sudije izvjestioca.</w:t>
      </w:r>
    </w:p>
    <w:p w:rsidR="00FE229E" w:rsidRPr="003A2542" w:rsidRDefault="00FE229E" w:rsidP="0089341B">
      <w:pPr>
        <w:tabs>
          <w:tab w:val="num" w:pos="0"/>
        </w:tabs>
        <w:spacing w:after="0" w:line="240" w:lineRule="auto"/>
        <w:ind w:right="-550" w:firstLine="426"/>
        <w:jc w:val="both"/>
        <w:rPr>
          <w:rFonts w:ascii="Arial Narrow" w:hAnsi="Arial Narrow"/>
          <w:i/>
          <w:sz w:val="26"/>
          <w:szCs w:val="26"/>
        </w:rPr>
      </w:pPr>
    </w:p>
    <w:p w:rsidR="0089341B" w:rsidRDefault="0089341B" w:rsidP="00E72999">
      <w:pPr>
        <w:spacing w:after="0" w:line="240" w:lineRule="auto"/>
        <w:ind w:right="-550"/>
        <w:jc w:val="right"/>
      </w:pPr>
      <w:r>
        <w:rPr>
          <w:rFonts w:ascii="Arial Narrow" w:hAnsi="Arial Narrow"/>
          <w:b/>
          <w:i/>
          <w:sz w:val="26"/>
          <w:szCs w:val="26"/>
        </w:rPr>
        <w:t>Iz Ustavnog suda Crne Gore</w:t>
      </w:r>
    </w:p>
    <w:p w:rsidR="0089341B" w:rsidRDefault="0089341B" w:rsidP="0089341B">
      <w:pPr>
        <w:pStyle w:val="ListParagraph"/>
        <w:spacing w:after="0" w:line="240" w:lineRule="auto"/>
        <w:ind w:left="360" w:right="-550"/>
      </w:pPr>
    </w:p>
    <w:p w:rsidR="00B9376E" w:rsidRDefault="00B9376E"/>
    <w:sectPr w:rsidR="00B937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A9" w:rsidRDefault="00AB58A9" w:rsidP="007A134A">
      <w:pPr>
        <w:spacing w:after="0" w:line="240" w:lineRule="auto"/>
      </w:pPr>
      <w:r>
        <w:separator/>
      </w:r>
    </w:p>
  </w:endnote>
  <w:endnote w:type="continuationSeparator" w:id="0">
    <w:p w:rsidR="00AB58A9" w:rsidRDefault="00AB58A9" w:rsidP="007A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4A" w:rsidRDefault="007A13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528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134A" w:rsidRDefault="007A13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9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134A" w:rsidRDefault="007A13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4A" w:rsidRDefault="007A13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A9" w:rsidRDefault="00AB58A9" w:rsidP="007A134A">
      <w:pPr>
        <w:spacing w:after="0" w:line="240" w:lineRule="auto"/>
      </w:pPr>
      <w:r>
        <w:separator/>
      </w:r>
    </w:p>
  </w:footnote>
  <w:footnote w:type="continuationSeparator" w:id="0">
    <w:p w:rsidR="00AB58A9" w:rsidRDefault="00AB58A9" w:rsidP="007A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4A" w:rsidRDefault="007A13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4A" w:rsidRDefault="007A13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4A" w:rsidRDefault="007A13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003D"/>
    <w:multiLevelType w:val="hybridMultilevel"/>
    <w:tmpl w:val="B02A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07106"/>
    <w:multiLevelType w:val="hybridMultilevel"/>
    <w:tmpl w:val="C7F0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13350"/>
    <w:multiLevelType w:val="hybridMultilevel"/>
    <w:tmpl w:val="7FE28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7138B0"/>
    <w:multiLevelType w:val="hybridMultilevel"/>
    <w:tmpl w:val="CA5CA78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A1D2859"/>
    <w:multiLevelType w:val="hybridMultilevel"/>
    <w:tmpl w:val="10FE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34FE1"/>
    <w:multiLevelType w:val="hybridMultilevel"/>
    <w:tmpl w:val="821CEBB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1B"/>
    <w:rsid w:val="00067031"/>
    <w:rsid w:val="000976A2"/>
    <w:rsid w:val="000A10B9"/>
    <w:rsid w:val="000D6DED"/>
    <w:rsid w:val="001F4092"/>
    <w:rsid w:val="001F47BA"/>
    <w:rsid w:val="002814E8"/>
    <w:rsid w:val="0028590E"/>
    <w:rsid w:val="00316F5C"/>
    <w:rsid w:val="003A2542"/>
    <w:rsid w:val="003B5F63"/>
    <w:rsid w:val="00451CA7"/>
    <w:rsid w:val="004B630A"/>
    <w:rsid w:val="004D5501"/>
    <w:rsid w:val="004E73E9"/>
    <w:rsid w:val="00521C13"/>
    <w:rsid w:val="00541049"/>
    <w:rsid w:val="00607C70"/>
    <w:rsid w:val="00621B83"/>
    <w:rsid w:val="00630F2A"/>
    <w:rsid w:val="0066148F"/>
    <w:rsid w:val="00670B4F"/>
    <w:rsid w:val="006A4615"/>
    <w:rsid w:val="00735FC1"/>
    <w:rsid w:val="0074574B"/>
    <w:rsid w:val="007752ED"/>
    <w:rsid w:val="007A134A"/>
    <w:rsid w:val="00804FBB"/>
    <w:rsid w:val="00867044"/>
    <w:rsid w:val="0089341B"/>
    <w:rsid w:val="008D323B"/>
    <w:rsid w:val="009453CB"/>
    <w:rsid w:val="009D5824"/>
    <w:rsid w:val="00A32D55"/>
    <w:rsid w:val="00A82F26"/>
    <w:rsid w:val="00A95994"/>
    <w:rsid w:val="00A97586"/>
    <w:rsid w:val="00AB58A9"/>
    <w:rsid w:val="00B40F20"/>
    <w:rsid w:val="00B43445"/>
    <w:rsid w:val="00B5728A"/>
    <w:rsid w:val="00B678B5"/>
    <w:rsid w:val="00B9376E"/>
    <w:rsid w:val="00C13F64"/>
    <w:rsid w:val="00C343E3"/>
    <w:rsid w:val="00C7311C"/>
    <w:rsid w:val="00D415B5"/>
    <w:rsid w:val="00D873B1"/>
    <w:rsid w:val="00DC1A6C"/>
    <w:rsid w:val="00E445C0"/>
    <w:rsid w:val="00E72999"/>
    <w:rsid w:val="00F57DCC"/>
    <w:rsid w:val="00F94AD9"/>
    <w:rsid w:val="00FD4A4D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41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9341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A13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34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13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34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41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9341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A13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34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13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34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cp:lastPrinted>2017-12-26T07:18:00Z</cp:lastPrinted>
  <dcterms:created xsi:type="dcterms:W3CDTF">2017-12-26T10:26:00Z</dcterms:created>
  <dcterms:modified xsi:type="dcterms:W3CDTF">2017-12-26T10:26:00Z</dcterms:modified>
</cp:coreProperties>
</file>