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C5" w:rsidRDefault="00EC3AC5" w:rsidP="00EC3AC5">
      <w:pPr>
        <w:spacing w:after="0" w:line="240" w:lineRule="auto"/>
        <w:ind w:right="-360" w:firstLine="720"/>
        <w:jc w:val="center"/>
        <w:rPr>
          <w:rFonts w:ascii="Arial Narrow" w:hAnsi="Arial Narrow"/>
          <w:b/>
          <w:i/>
          <w:sz w:val="36"/>
          <w:szCs w:val="36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36"/>
          <w:szCs w:val="36"/>
          <w:lang w:val="sr-Latn-CS"/>
        </w:rPr>
        <w:t>Saopštenje</w:t>
      </w:r>
    </w:p>
    <w:p w:rsidR="00EC3AC5" w:rsidRDefault="00EC3AC5" w:rsidP="00EC3AC5">
      <w:pPr>
        <w:spacing w:after="0" w:line="240" w:lineRule="auto"/>
        <w:ind w:right="-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sa II sjednice Ustavnog suda Crne Gore, održane 24.februara</w:t>
      </w:r>
      <w:r w:rsidR="009F335A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2017.godine, kojom je predsjedavao dr Dragoljub  Drašković, predsjednik Ustavnog suda.</w:t>
      </w:r>
    </w:p>
    <w:p w:rsidR="00EC3AC5" w:rsidRDefault="00EC3AC5" w:rsidP="00EC3AC5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EC3AC5" w:rsidRDefault="00EC3AC5" w:rsidP="00EC3AC5">
      <w:pPr>
        <w:spacing w:after="0" w:line="240" w:lineRule="auto"/>
        <w:ind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EC3AC5" w:rsidRDefault="00EC3AC5" w:rsidP="00EC3AC5">
      <w:pPr>
        <w:spacing w:after="0" w:line="240" w:lineRule="auto"/>
        <w:ind w:right="-360"/>
        <w:jc w:val="both"/>
        <w:rPr>
          <w:rFonts w:ascii="Arial Narrow" w:hAnsi="Arial Narrow" w:cs="Arial Narrow"/>
          <w:b/>
          <w:bCs/>
          <w:i/>
          <w:sz w:val="26"/>
          <w:szCs w:val="26"/>
          <w:lang w:val="sl-SI"/>
        </w:rPr>
      </w:pPr>
      <w:r>
        <w:rPr>
          <w:rFonts w:ascii="Arial Narrow" w:hAnsi="Arial Narrow" w:cs="Arial Narrow"/>
          <w:i/>
          <w:sz w:val="26"/>
          <w:szCs w:val="26"/>
          <w:lang w:val="sl-SI"/>
        </w:rPr>
        <w:tab/>
      </w:r>
      <w:r>
        <w:rPr>
          <w:rFonts w:ascii="Arial Narrow" w:hAnsi="Arial Narrow" w:cs="Arial Narrow"/>
          <w:b/>
          <w:bCs/>
          <w:i/>
          <w:sz w:val="26"/>
          <w:szCs w:val="26"/>
          <w:lang w:val="sl-SI"/>
        </w:rPr>
        <w:t>I   U predmetima ocjene ustavnosti zakona, zakonitosti drugih propisa i opštih akata,  Ustavni sud je:</w:t>
      </w:r>
    </w:p>
    <w:p w:rsidR="00EC3AC5" w:rsidRDefault="00EC3AC5" w:rsidP="00EC3AC5">
      <w:pPr>
        <w:ind w:right="-360" w:firstLine="720"/>
        <w:jc w:val="both"/>
        <w:rPr>
          <w:rFonts w:ascii="Arial Narrow" w:hAnsi="Arial Narrow"/>
          <w:i/>
          <w:sz w:val="26"/>
          <w:szCs w:val="26"/>
        </w:rPr>
      </w:pPr>
    </w:p>
    <w:p w:rsidR="00EC3AC5" w:rsidRPr="009B29AE" w:rsidRDefault="00EC3AC5" w:rsidP="00FD63C5">
      <w:pPr>
        <w:pStyle w:val="ListParagraph"/>
        <w:numPr>
          <w:ilvl w:val="0"/>
          <w:numId w:val="1"/>
        </w:numPr>
        <w:tabs>
          <w:tab w:val="left" w:pos="0"/>
        </w:tabs>
        <w:ind w:right="-524"/>
        <w:jc w:val="both"/>
        <w:rPr>
          <w:rFonts w:ascii="Arial Narrow" w:hAnsi="Arial Narrow"/>
          <w:b/>
          <w:i/>
          <w:sz w:val="26"/>
          <w:szCs w:val="26"/>
        </w:rPr>
      </w:pPr>
      <w:r w:rsidRPr="009B29AE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9B29AE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2/15, donio odluku kojom se utvrđuje da  </w:t>
      </w:r>
      <w:proofErr w:type="spellStart"/>
      <w:r w:rsidRPr="009B29AE">
        <w:rPr>
          <w:rFonts w:ascii="Arial Narrow" w:hAnsi="Arial Narrow"/>
          <w:i/>
          <w:sz w:val="26"/>
          <w:szCs w:val="26"/>
        </w:rPr>
        <w:t>odredbe</w:t>
      </w:r>
      <w:proofErr w:type="spellEnd"/>
      <w:r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B29AE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9B29AE">
        <w:rPr>
          <w:rFonts w:ascii="Arial Narrow" w:hAnsi="Arial Narrow"/>
          <w:i/>
          <w:sz w:val="26"/>
          <w:szCs w:val="26"/>
        </w:rPr>
        <w:t xml:space="preserve"> 9.a </w:t>
      </w:r>
      <w:proofErr w:type="spellStart"/>
      <w:r w:rsidRPr="009B29AE">
        <w:rPr>
          <w:rFonts w:ascii="Arial Narrow" w:hAnsi="Arial Narrow"/>
          <w:i/>
          <w:sz w:val="26"/>
          <w:szCs w:val="26"/>
        </w:rPr>
        <w:t>Zakona</w:t>
      </w:r>
      <w:proofErr w:type="spellEnd"/>
      <w:r w:rsidRPr="009B29AE">
        <w:rPr>
          <w:rFonts w:ascii="Arial Narrow" w:hAnsi="Arial Narrow"/>
          <w:i/>
          <w:sz w:val="26"/>
          <w:szCs w:val="26"/>
        </w:rPr>
        <w:t xml:space="preserve"> o    </w:t>
      </w:r>
      <w:proofErr w:type="spellStart"/>
      <w:r w:rsidRPr="009B29AE">
        <w:rPr>
          <w:rFonts w:ascii="Arial Narrow" w:hAnsi="Arial Narrow"/>
          <w:i/>
          <w:sz w:val="26"/>
          <w:szCs w:val="26"/>
        </w:rPr>
        <w:t>javnim</w:t>
      </w:r>
      <w:proofErr w:type="spellEnd"/>
      <w:r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B29AE">
        <w:rPr>
          <w:rFonts w:ascii="Arial Narrow" w:hAnsi="Arial Narrow"/>
          <w:i/>
          <w:sz w:val="26"/>
          <w:szCs w:val="26"/>
        </w:rPr>
        <w:t>okupljanjima</w:t>
      </w:r>
      <w:proofErr w:type="spellEnd"/>
      <w:r w:rsidRPr="009B29AE">
        <w:rPr>
          <w:rFonts w:ascii="Arial Narrow" w:hAnsi="Arial Narrow"/>
          <w:i/>
          <w:sz w:val="26"/>
          <w:szCs w:val="26"/>
        </w:rPr>
        <w:t xml:space="preserve"> (,,</w:t>
      </w:r>
      <w:proofErr w:type="spellStart"/>
      <w:r w:rsidRPr="009B29AE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9B29AE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Pr="009B29AE">
        <w:rPr>
          <w:rFonts w:ascii="Arial Narrow" w:hAnsi="Arial Narrow"/>
          <w:i/>
          <w:sz w:val="26"/>
          <w:szCs w:val="26"/>
        </w:rPr>
        <w:t>Republike</w:t>
      </w:r>
      <w:proofErr w:type="spellEnd"/>
      <w:r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9B29AE">
        <w:rPr>
          <w:rFonts w:ascii="Arial Narrow" w:hAnsi="Arial Narrow"/>
          <w:i/>
          <w:sz w:val="26"/>
          <w:szCs w:val="26"/>
        </w:rPr>
        <w:t>Crne</w:t>
      </w:r>
      <w:proofErr w:type="spellEnd"/>
      <w:r w:rsidRPr="009B29AE">
        <w:rPr>
          <w:rFonts w:ascii="Arial Narrow" w:hAnsi="Arial Narrow"/>
          <w:i/>
          <w:sz w:val="26"/>
          <w:szCs w:val="26"/>
        </w:rPr>
        <w:t xml:space="preserve"> Gore'', br.31/15. </w:t>
      </w:r>
      <w:proofErr w:type="gramStart"/>
      <w:r w:rsidRPr="009B29AE">
        <w:rPr>
          <w:rFonts w:ascii="Arial Narrow" w:hAnsi="Arial Narrow"/>
          <w:i/>
          <w:sz w:val="26"/>
          <w:szCs w:val="26"/>
        </w:rPr>
        <w:t>i</w:t>
      </w:r>
      <w:proofErr w:type="gramEnd"/>
      <w:r w:rsidRPr="009B29AE">
        <w:rPr>
          <w:rFonts w:ascii="Arial Narrow" w:hAnsi="Arial Narrow"/>
          <w:i/>
          <w:sz w:val="26"/>
          <w:szCs w:val="26"/>
        </w:rPr>
        <w:t xml:space="preserve"> ,,</w:t>
      </w:r>
      <w:proofErr w:type="spellStart"/>
      <w:r w:rsidRPr="009B29AE">
        <w:rPr>
          <w:rFonts w:ascii="Arial Narrow" w:hAnsi="Arial Narrow"/>
          <w:i/>
          <w:sz w:val="26"/>
          <w:szCs w:val="26"/>
        </w:rPr>
        <w:t>Služb</w:t>
      </w:r>
      <w:r w:rsidR="0084313E" w:rsidRPr="009B29AE">
        <w:rPr>
          <w:rFonts w:ascii="Arial Narrow" w:hAnsi="Arial Narrow"/>
          <w:i/>
          <w:sz w:val="26"/>
          <w:szCs w:val="26"/>
        </w:rPr>
        <w:t>eni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Crne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Gore'', br.1/15.) </w:t>
      </w:r>
      <w:proofErr w:type="gramStart"/>
      <w:r w:rsidR="0084313E" w:rsidRPr="009B29AE">
        <w:rPr>
          <w:rFonts w:ascii="Arial Narrow" w:hAnsi="Arial Narrow"/>
          <w:i/>
          <w:sz w:val="26"/>
          <w:szCs w:val="26"/>
        </w:rPr>
        <w:t>u</w:t>
      </w:r>
      <w:proofErr w:type="gram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vrijeme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važenja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nijesu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bile u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saglasnosti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sa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Ustavom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r w:rsidR="00E52CC0">
        <w:rPr>
          <w:rFonts w:ascii="Arial Narrow" w:hAnsi="Arial Narrow"/>
          <w:i/>
          <w:sz w:val="26"/>
          <w:szCs w:val="26"/>
        </w:rPr>
        <w:t>i</w:t>
      </w:r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Evropskom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konvencijom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za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zaštitu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osnovnih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prava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="0084313E" w:rsidRPr="009B29AE">
        <w:rPr>
          <w:rFonts w:ascii="Arial Narrow" w:hAnsi="Arial Narrow"/>
          <w:i/>
          <w:sz w:val="26"/>
          <w:szCs w:val="26"/>
        </w:rPr>
        <w:t>sloboda</w:t>
      </w:r>
      <w:proofErr w:type="spellEnd"/>
      <w:r w:rsidR="0084313E" w:rsidRPr="009B29AE">
        <w:rPr>
          <w:rFonts w:ascii="Arial Narrow" w:hAnsi="Arial Narrow"/>
          <w:i/>
          <w:sz w:val="26"/>
          <w:szCs w:val="26"/>
        </w:rPr>
        <w:t>.</w:t>
      </w:r>
    </w:p>
    <w:p w:rsidR="00EC3AC5" w:rsidRPr="00EC3AC5" w:rsidRDefault="00EC3AC5" w:rsidP="00FD63C5">
      <w:pPr>
        <w:tabs>
          <w:tab w:val="left" w:pos="0"/>
        </w:tabs>
        <w:ind w:left="720" w:right="-360"/>
        <w:jc w:val="both"/>
        <w:rPr>
          <w:rFonts w:ascii="Arial Narrow" w:hAnsi="Arial Narrow"/>
          <w:i/>
          <w:iCs/>
          <w:sz w:val="26"/>
          <w:szCs w:val="26"/>
        </w:rPr>
      </w:pPr>
      <w:r w:rsidRPr="00EC3AC5">
        <w:rPr>
          <w:rFonts w:ascii="Arial Narrow" w:hAnsi="Arial Narrow"/>
          <w:i/>
          <w:sz w:val="26"/>
          <w:szCs w:val="26"/>
          <w:lang w:val="sr-Latn-ME"/>
        </w:rPr>
        <w:t>Ova odluka objaviće se u „Službenom listu Crne Gore“</w:t>
      </w:r>
      <w:r w:rsidR="0021576E">
        <w:rPr>
          <w:rFonts w:ascii="Arial Narrow" w:hAnsi="Arial Narrow"/>
          <w:i/>
          <w:sz w:val="26"/>
          <w:szCs w:val="26"/>
          <w:lang w:val="sr-Latn-ME"/>
        </w:rPr>
        <w:t>.</w:t>
      </w:r>
    </w:p>
    <w:p w:rsidR="00EC3AC5" w:rsidRPr="00FD63C5" w:rsidRDefault="00EC3AC5" w:rsidP="00FD63C5">
      <w:pPr>
        <w:pStyle w:val="ListParagraph"/>
        <w:numPr>
          <w:ilvl w:val="0"/>
          <w:numId w:val="1"/>
        </w:numPr>
        <w:tabs>
          <w:tab w:val="left" w:pos="0"/>
        </w:tabs>
        <w:ind w:right="-524"/>
        <w:jc w:val="both"/>
        <w:rPr>
          <w:rFonts w:ascii="Arial Narrow" w:hAnsi="Arial Narrow"/>
          <w:i/>
          <w:sz w:val="26"/>
          <w:szCs w:val="26"/>
        </w:rPr>
      </w:pPr>
      <w:r w:rsidRPr="00FD63C5">
        <w:rPr>
          <w:rFonts w:ascii="Arial Narrow" w:hAnsi="Arial Narrow"/>
          <w:i/>
          <w:sz w:val="26"/>
          <w:szCs w:val="26"/>
          <w:lang w:val="sr-Latn-RS"/>
        </w:rPr>
        <w:t xml:space="preserve">u predmetu </w:t>
      </w:r>
      <w:r w:rsidRPr="00FD63C5">
        <w:rPr>
          <w:rFonts w:ascii="Arial Narrow" w:hAnsi="Arial Narrow"/>
          <w:b/>
          <w:i/>
          <w:sz w:val="26"/>
          <w:szCs w:val="26"/>
          <w:lang w:val="sr-Latn-RS"/>
        </w:rPr>
        <w:t xml:space="preserve">U-I broj 28/15 i 39/16, </w:t>
      </w:r>
      <w:r w:rsidR="00CB2AD6">
        <w:rPr>
          <w:rFonts w:ascii="Arial Narrow" w:hAnsi="Arial Narrow"/>
          <w:b/>
          <w:i/>
          <w:sz w:val="26"/>
          <w:szCs w:val="26"/>
          <w:lang w:val="sr-Latn-ME"/>
        </w:rPr>
        <w:t>većinom glasova</w:t>
      </w:r>
      <w:r w:rsidR="00BF40CF">
        <w:rPr>
          <w:rFonts w:ascii="Arial Narrow" w:hAnsi="Arial Narrow"/>
          <w:b/>
          <w:i/>
          <w:sz w:val="26"/>
          <w:szCs w:val="26"/>
          <w:lang w:val="sr-Latn-ME"/>
        </w:rPr>
        <w:t>,</w:t>
      </w:r>
      <w:r w:rsidRPr="00FD63C5">
        <w:rPr>
          <w:rFonts w:ascii="Arial Narrow" w:hAnsi="Arial Narrow"/>
          <w:b/>
          <w:i/>
          <w:sz w:val="26"/>
          <w:szCs w:val="26"/>
          <w:lang w:val="sr-Latn-RS"/>
        </w:rPr>
        <w:t xml:space="preserve"> donio rješenje kojim se </w:t>
      </w:r>
      <w:r w:rsidR="00E7466E">
        <w:rPr>
          <w:rFonts w:ascii="Arial Narrow" w:hAnsi="Arial Narrow"/>
          <w:b/>
          <w:i/>
          <w:sz w:val="26"/>
          <w:szCs w:val="26"/>
          <w:lang w:val="sr-Latn-RS"/>
        </w:rPr>
        <w:t xml:space="preserve">pokreće postupak </w:t>
      </w:r>
      <w:r w:rsidR="00E7466E" w:rsidRPr="00E7466E">
        <w:rPr>
          <w:rFonts w:ascii="Arial Narrow" w:hAnsi="Arial Narrow"/>
          <w:i/>
          <w:sz w:val="26"/>
          <w:szCs w:val="26"/>
          <w:lang w:val="sr-Latn-RS"/>
        </w:rPr>
        <w:t>za ocjenu ustavnosti</w:t>
      </w:r>
      <w:r w:rsidR="00E7466E">
        <w:rPr>
          <w:rFonts w:ascii="Arial Narrow" w:hAnsi="Arial Narrow"/>
          <w:b/>
          <w:i/>
          <w:sz w:val="26"/>
          <w:szCs w:val="26"/>
          <w:lang w:val="sr-Latn-RS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odredaba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234. </w:t>
      </w:r>
      <w:proofErr w:type="spellStart"/>
      <w:proofErr w:type="gramStart"/>
      <w:r w:rsidRPr="00FD63C5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 1. </w:t>
      </w:r>
      <w:proofErr w:type="spellStart"/>
      <w:proofErr w:type="gramStart"/>
      <w:r w:rsidRPr="00FD63C5">
        <w:rPr>
          <w:rFonts w:ascii="Arial Narrow" w:hAnsi="Arial Narrow"/>
          <w:i/>
          <w:sz w:val="26"/>
          <w:szCs w:val="26"/>
        </w:rPr>
        <w:t>tačka</w:t>
      </w:r>
      <w:proofErr w:type="spellEnd"/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 1. </w:t>
      </w:r>
      <w:proofErr w:type="gramStart"/>
      <w:r w:rsidRPr="00FD63C5">
        <w:rPr>
          <w:rFonts w:ascii="Arial Narrow" w:hAnsi="Arial Narrow"/>
          <w:i/>
          <w:sz w:val="26"/>
          <w:szCs w:val="26"/>
        </w:rPr>
        <w:t>i</w:t>
      </w:r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235. </w:t>
      </w:r>
      <w:proofErr w:type="spellStart"/>
      <w:proofErr w:type="gramStart"/>
      <w:r w:rsidRPr="00FD63C5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 1. </w:t>
      </w:r>
      <w:proofErr w:type="spellStart"/>
      <w:proofErr w:type="gramStart"/>
      <w:r w:rsidRPr="00FD63C5">
        <w:rPr>
          <w:rFonts w:ascii="Arial Narrow" w:hAnsi="Arial Narrow"/>
          <w:i/>
          <w:sz w:val="26"/>
          <w:szCs w:val="26"/>
        </w:rPr>
        <w:t>tač</w:t>
      </w:r>
      <w:proofErr w:type="spellEnd"/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. 1. </w:t>
      </w:r>
      <w:proofErr w:type="gramStart"/>
      <w:r w:rsidRPr="00FD63C5">
        <w:rPr>
          <w:rFonts w:ascii="Arial Narrow" w:hAnsi="Arial Narrow"/>
          <w:i/>
          <w:sz w:val="26"/>
          <w:szCs w:val="26"/>
        </w:rPr>
        <w:t>i</w:t>
      </w:r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 2. </w:t>
      </w:r>
      <w:proofErr w:type="gramStart"/>
      <w:r w:rsidRPr="00FD63C5">
        <w:rPr>
          <w:rFonts w:ascii="Arial Narrow" w:hAnsi="Arial Narrow"/>
          <w:i/>
          <w:sz w:val="26"/>
          <w:szCs w:val="26"/>
        </w:rPr>
        <w:t>i</w:t>
      </w:r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stav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3.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Zakona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prekršajima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(,</w:t>
      </w:r>
      <w:proofErr w:type="gramStart"/>
      <w:r w:rsidRPr="00FD63C5">
        <w:rPr>
          <w:rFonts w:ascii="Arial Narrow" w:hAnsi="Arial Narrow"/>
          <w:i/>
          <w:sz w:val="26"/>
          <w:szCs w:val="26"/>
        </w:rPr>
        <w:t>,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Službeni</w:t>
      </w:r>
      <w:proofErr w:type="spellEnd"/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 list Crne Gore’’, br</w:t>
      </w:r>
      <w:r w:rsidR="0084313E">
        <w:rPr>
          <w:rFonts w:ascii="Arial Narrow" w:hAnsi="Arial Narrow"/>
          <w:i/>
          <w:sz w:val="26"/>
          <w:szCs w:val="26"/>
        </w:rPr>
        <w:t>.1/11., 6/11., 39/11. i 32/14.)</w:t>
      </w:r>
    </w:p>
    <w:p w:rsidR="00EC3AC5" w:rsidRPr="00EC3AC5" w:rsidRDefault="00EC3AC5" w:rsidP="00EC3AC5">
      <w:pPr>
        <w:pStyle w:val="ListParagraph"/>
        <w:numPr>
          <w:ilvl w:val="0"/>
          <w:numId w:val="1"/>
        </w:numPr>
        <w:tabs>
          <w:tab w:val="left" w:pos="0"/>
        </w:tabs>
        <w:ind w:right="-524"/>
        <w:jc w:val="both"/>
        <w:rPr>
          <w:rFonts w:ascii="Arial Narrow" w:hAnsi="Arial Narrow"/>
          <w:i/>
          <w:sz w:val="26"/>
          <w:szCs w:val="26"/>
        </w:rPr>
      </w:pPr>
      <w:r w:rsidRPr="00EC3AC5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EC3AC5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29/15,  donio rješenje kojim se pokreće postupak </w:t>
      </w:r>
      <w:r w:rsidRPr="00EC3AC5">
        <w:rPr>
          <w:rFonts w:ascii="Arial Narrow" w:hAnsi="Arial Narrow"/>
          <w:i/>
          <w:sz w:val="26"/>
          <w:szCs w:val="26"/>
          <w:lang w:val="sr-Latn-CS"/>
        </w:rPr>
        <w:t>za oocjenu</w:t>
      </w:r>
      <w:r w:rsidRPr="00EC3AC5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EC3AC5">
        <w:rPr>
          <w:rFonts w:ascii="Arial Narrow" w:hAnsi="Arial Narrow"/>
          <w:i/>
          <w:sz w:val="26"/>
          <w:szCs w:val="26"/>
          <w:lang w:val="sr-Latn-CS"/>
        </w:rPr>
        <w:t xml:space="preserve">ustavnosti 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odredbe</w:t>
      </w:r>
      <w:proofErr w:type="spellEnd"/>
      <w:r w:rsidRPr="00EC3A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EC3AC5">
        <w:rPr>
          <w:rFonts w:ascii="Arial Narrow" w:hAnsi="Arial Narrow"/>
          <w:i/>
          <w:sz w:val="26"/>
          <w:szCs w:val="26"/>
        </w:rPr>
        <w:t xml:space="preserve"> 397.c 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stav</w:t>
      </w:r>
      <w:proofErr w:type="spellEnd"/>
      <w:r w:rsidRPr="00EC3AC5">
        <w:rPr>
          <w:rFonts w:ascii="Arial Narrow" w:hAnsi="Arial Narrow"/>
          <w:i/>
          <w:sz w:val="26"/>
          <w:szCs w:val="26"/>
        </w:rPr>
        <w:t xml:space="preserve"> 3.</w:t>
      </w:r>
      <w:r w:rsidR="0021576E">
        <w:rPr>
          <w:rFonts w:ascii="Arial Narrow" w:hAnsi="Arial Narrow"/>
          <w:i/>
          <w:sz w:val="26"/>
          <w:szCs w:val="26"/>
          <w:lang w:val="sr-Latn-ME"/>
        </w:rPr>
        <w:t>u dijelu koji glasi:“samo i uopšteno,“</w:t>
      </w:r>
      <w:r w:rsidRPr="00EC3AC5">
        <w:rPr>
          <w:rFonts w:ascii="Arial Narrow" w:hAnsi="Arial Narrow"/>
          <w:i/>
          <w:sz w:val="26"/>
          <w:szCs w:val="26"/>
        </w:rPr>
        <w:t xml:space="preserve">  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Zakona</w:t>
      </w:r>
      <w:proofErr w:type="spellEnd"/>
      <w:r w:rsidRPr="00EC3AC5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parničnom</w:t>
      </w:r>
      <w:proofErr w:type="spellEnd"/>
      <w:r w:rsidRPr="00EC3A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postupku</w:t>
      </w:r>
      <w:proofErr w:type="spellEnd"/>
      <w:r w:rsidRPr="00EC3AC5">
        <w:rPr>
          <w:rFonts w:ascii="Arial Narrow" w:hAnsi="Arial Narrow"/>
          <w:i/>
          <w:sz w:val="26"/>
          <w:szCs w:val="26"/>
        </w:rPr>
        <w:t xml:space="preserve"> (,,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EC3AC5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Republike</w:t>
      </w:r>
      <w:proofErr w:type="spellEnd"/>
      <w:r w:rsidRPr="00EC3A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Crne</w:t>
      </w:r>
      <w:proofErr w:type="spellEnd"/>
      <w:r w:rsidRPr="00EC3AC5">
        <w:rPr>
          <w:rFonts w:ascii="Arial Narrow" w:hAnsi="Arial Narrow"/>
          <w:i/>
          <w:sz w:val="26"/>
          <w:szCs w:val="26"/>
        </w:rPr>
        <w:t xml:space="preserve"> Gore'', 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EC3AC5">
        <w:rPr>
          <w:rFonts w:ascii="Arial Narrow" w:hAnsi="Arial Narrow"/>
          <w:i/>
          <w:sz w:val="26"/>
          <w:szCs w:val="26"/>
        </w:rPr>
        <w:t xml:space="preserve"> 22/04. i 76/06. i ,,</w:t>
      </w:r>
      <w:proofErr w:type="spellStart"/>
      <w:r w:rsidRPr="00EC3AC5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84313E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="0084313E">
        <w:rPr>
          <w:rFonts w:ascii="Arial Narrow" w:hAnsi="Arial Narrow"/>
          <w:i/>
          <w:sz w:val="26"/>
          <w:szCs w:val="26"/>
        </w:rPr>
        <w:t>Crne</w:t>
      </w:r>
      <w:proofErr w:type="spellEnd"/>
      <w:r w:rsidR="0084313E">
        <w:rPr>
          <w:rFonts w:ascii="Arial Narrow" w:hAnsi="Arial Narrow"/>
          <w:i/>
          <w:sz w:val="26"/>
          <w:szCs w:val="26"/>
        </w:rPr>
        <w:t xml:space="preserve"> Gore'', </w:t>
      </w:r>
      <w:proofErr w:type="spellStart"/>
      <w:r w:rsidR="0084313E">
        <w:rPr>
          <w:rFonts w:ascii="Arial Narrow" w:hAnsi="Arial Narrow"/>
          <w:i/>
          <w:sz w:val="26"/>
          <w:szCs w:val="26"/>
        </w:rPr>
        <w:t>broj</w:t>
      </w:r>
      <w:proofErr w:type="spellEnd"/>
      <w:r w:rsidR="0084313E">
        <w:rPr>
          <w:rFonts w:ascii="Arial Narrow" w:hAnsi="Arial Narrow"/>
          <w:i/>
          <w:sz w:val="26"/>
          <w:szCs w:val="26"/>
        </w:rPr>
        <w:t xml:space="preserve"> 48/15.)</w:t>
      </w:r>
    </w:p>
    <w:p w:rsidR="00EC3AC5" w:rsidRPr="00FD63C5" w:rsidRDefault="00EC3AC5" w:rsidP="00FD63C5">
      <w:pPr>
        <w:pStyle w:val="ListParagraph"/>
        <w:numPr>
          <w:ilvl w:val="0"/>
          <w:numId w:val="1"/>
        </w:numPr>
        <w:ind w:right="-524"/>
        <w:jc w:val="both"/>
        <w:rPr>
          <w:rFonts w:ascii="Arial Narrow" w:hAnsi="Arial Narrow"/>
          <w:i/>
          <w:sz w:val="26"/>
          <w:szCs w:val="26"/>
        </w:rPr>
      </w:pPr>
      <w:r w:rsidRPr="00FD63C5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D63C5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39/15, donio rješenje kojim se odbacuje  </w:t>
      </w:r>
      <w:r w:rsidRPr="00FD63C5">
        <w:rPr>
          <w:rFonts w:ascii="Arial Narrow" w:hAnsi="Arial Narrow"/>
          <w:i/>
          <w:sz w:val="26"/>
          <w:szCs w:val="26"/>
          <w:lang w:val="sr-Latn-ME"/>
        </w:rPr>
        <w:t xml:space="preserve">inicijativa  za pokretanje postupka za ocjenu ustavnosti odredbe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odredbe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56. </w:t>
      </w:r>
      <w:proofErr w:type="spellStart"/>
      <w:proofErr w:type="gramStart"/>
      <w:r w:rsidRPr="00FD63C5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 1. </w:t>
      </w:r>
      <w:proofErr w:type="spellStart"/>
      <w:proofErr w:type="gramStart"/>
      <w:r w:rsidRPr="00FD63C5">
        <w:rPr>
          <w:rFonts w:ascii="Arial Narrow" w:hAnsi="Arial Narrow"/>
          <w:i/>
          <w:sz w:val="26"/>
          <w:szCs w:val="26"/>
        </w:rPr>
        <w:t>Zakona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 o</w:t>
      </w:r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upravnom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sporu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 („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Republike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Crne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Gore“,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60/03. i ,,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84313E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="0084313E">
        <w:rPr>
          <w:rFonts w:ascii="Arial Narrow" w:hAnsi="Arial Narrow"/>
          <w:i/>
          <w:sz w:val="26"/>
          <w:szCs w:val="26"/>
        </w:rPr>
        <w:t>Crne</w:t>
      </w:r>
      <w:proofErr w:type="spellEnd"/>
      <w:r w:rsidR="0084313E">
        <w:rPr>
          <w:rFonts w:ascii="Arial Narrow" w:hAnsi="Arial Narrow"/>
          <w:i/>
          <w:sz w:val="26"/>
          <w:szCs w:val="26"/>
        </w:rPr>
        <w:t xml:space="preserve"> Gore’’, </w:t>
      </w:r>
      <w:proofErr w:type="spellStart"/>
      <w:r w:rsidR="0084313E">
        <w:rPr>
          <w:rFonts w:ascii="Arial Narrow" w:hAnsi="Arial Narrow"/>
          <w:i/>
          <w:sz w:val="26"/>
          <w:szCs w:val="26"/>
        </w:rPr>
        <w:t>broj</w:t>
      </w:r>
      <w:proofErr w:type="spellEnd"/>
      <w:r w:rsidR="0084313E">
        <w:rPr>
          <w:rFonts w:ascii="Arial Narrow" w:hAnsi="Arial Narrow"/>
          <w:i/>
          <w:sz w:val="26"/>
          <w:szCs w:val="26"/>
        </w:rPr>
        <w:t xml:space="preserve"> 32/11.)</w:t>
      </w:r>
    </w:p>
    <w:p w:rsidR="008D4EF7" w:rsidRPr="00FD63C5" w:rsidRDefault="00EC3AC5" w:rsidP="00FD63C5">
      <w:pPr>
        <w:pStyle w:val="ListParagraph"/>
        <w:numPr>
          <w:ilvl w:val="0"/>
          <w:numId w:val="1"/>
        </w:numPr>
        <w:tabs>
          <w:tab w:val="left" w:pos="0"/>
        </w:tabs>
        <w:ind w:right="-524"/>
        <w:jc w:val="both"/>
        <w:rPr>
          <w:rFonts w:ascii="Arial Narrow" w:hAnsi="Arial Narrow"/>
          <w:i/>
          <w:sz w:val="26"/>
          <w:szCs w:val="26"/>
        </w:rPr>
      </w:pPr>
      <w:r w:rsidRPr="00FD63C5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D63C5">
        <w:rPr>
          <w:rFonts w:ascii="Arial Narrow" w:hAnsi="Arial Narrow"/>
          <w:b/>
          <w:i/>
          <w:sz w:val="26"/>
          <w:szCs w:val="26"/>
          <w:lang w:val="sr-Latn-CS"/>
        </w:rPr>
        <w:t xml:space="preserve">U-I broj </w:t>
      </w:r>
      <w:r w:rsidR="008D4EF7" w:rsidRPr="00FD63C5">
        <w:rPr>
          <w:rFonts w:ascii="Arial Narrow" w:hAnsi="Arial Narrow"/>
          <w:b/>
          <w:i/>
          <w:sz w:val="26"/>
          <w:szCs w:val="26"/>
          <w:lang w:val="sr-Latn-CS"/>
        </w:rPr>
        <w:t>9</w:t>
      </w:r>
      <w:r w:rsidRPr="00FD63C5">
        <w:rPr>
          <w:rFonts w:ascii="Arial Narrow" w:hAnsi="Arial Narrow"/>
          <w:b/>
          <w:i/>
          <w:sz w:val="26"/>
          <w:szCs w:val="26"/>
          <w:lang w:val="sr-Latn-CS"/>
        </w:rPr>
        <w:t>/16,</w:t>
      </w:r>
      <w:r w:rsidR="003F0585">
        <w:rPr>
          <w:rFonts w:ascii="Arial Narrow" w:hAnsi="Arial Narrow"/>
          <w:b/>
          <w:i/>
          <w:sz w:val="26"/>
          <w:szCs w:val="26"/>
          <w:lang w:val="sr-Latn-CS"/>
        </w:rPr>
        <w:t>donio rje</w:t>
      </w:r>
      <w:r w:rsidR="00731D28">
        <w:rPr>
          <w:rFonts w:ascii="Arial Narrow" w:hAnsi="Arial Narrow"/>
          <w:b/>
          <w:i/>
          <w:sz w:val="26"/>
          <w:szCs w:val="26"/>
          <w:lang w:val="sr-Latn-CS"/>
        </w:rPr>
        <w:t>š</w:t>
      </w:r>
      <w:r w:rsidR="003F0585">
        <w:rPr>
          <w:rFonts w:ascii="Arial Narrow" w:hAnsi="Arial Narrow"/>
          <w:b/>
          <w:i/>
          <w:sz w:val="26"/>
          <w:szCs w:val="26"/>
          <w:lang w:val="sr-Latn-CS"/>
        </w:rPr>
        <w:t xml:space="preserve">enje kojim se odbacuje </w:t>
      </w:r>
      <w:r w:rsidR="003F0585" w:rsidRPr="003F0585">
        <w:rPr>
          <w:rFonts w:ascii="Arial Narrow" w:hAnsi="Arial Narrow"/>
          <w:i/>
          <w:sz w:val="26"/>
          <w:szCs w:val="26"/>
          <w:lang w:val="sr-Latn-CS"/>
        </w:rPr>
        <w:t>predlog</w:t>
      </w:r>
      <w:r w:rsidRPr="00FD63C5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FD63C5">
        <w:rPr>
          <w:rFonts w:ascii="Arial Narrow" w:hAnsi="Arial Narrow"/>
          <w:i/>
          <w:sz w:val="26"/>
          <w:szCs w:val="26"/>
          <w:lang w:val="sr-Latn-ME"/>
        </w:rPr>
        <w:t xml:space="preserve">za ocjenu ustavnosti odredaba </w:t>
      </w:r>
      <w:proofErr w:type="spellStart"/>
      <w:r w:rsidR="008D4EF7" w:rsidRPr="00FD63C5">
        <w:rPr>
          <w:rFonts w:ascii="Arial Narrow" w:hAnsi="Arial Narrow"/>
          <w:i/>
          <w:sz w:val="26"/>
          <w:szCs w:val="26"/>
        </w:rPr>
        <w:t>odredaba</w:t>
      </w:r>
      <w:proofErr w:type="spellEnd"/>
      <w:r w:rsidR="008D4EF7"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FD63C5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8D4EF7" w:rsidRPr="00FD63C5">
        <w:rPr>
          <w:rFonts w:ascii="Arial Narrow" w:hAnsi="Arial Narrow"/>
          <w:i/>
          <w:sz w:val="26"/>
          <w:szCs w:val="26"/>
        </w:rPr>
        <w:t xml:space="preserve"> 125. </w:t>
      </w:r>
      <w:proofErr w:type="gramStart"/>
      <w:r w:rsidR="008D4EF7" w:rsidRPr="00FD63C5">
        <w:rPr>
          <w:rFonts w:ascii="Arial Narrow" w:hAnsi="Arial Narrow"/>
          <w:i/>
          <w:sz w:val="26"/>
          <w:szCs w:val="26"/>
        </w:rPr>
        <w:t>st.2</w:t>
      </w:r>
      <w:proofErr w:type="gramEnd"/>
      <w:r w:rsidR="008D4EF7" w:rsidRPr="00FD63C5">
        <w:rPr>
          <w:rFonts w:ascii="Arial Narrow" w:hAnsi="Arial Narrow"/>
          <w:i/>
          <w:sz w:val="26"/>
          <w:szCs w:val="26"/>
        </w:rPr>
        <w:t xml:space="preserve">. i 3. </w:t>
      </w:r>
      <w:proofErr w:type="spellStart"/>
      <w:proofErr w:type="gramStart"/>
      <w:r w:rsidR="008D4EF7" w:rsidRPr="00FD63C5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8D4EF7" w:rsidRPr="00FD63C5">
        <w:rPr>
          <w:rFonts w:ascii="Arial Narrow" w:hAnsi="Arial Narrow"/>
          <w:i/>
          <w:sz w:val="26"/>
          <w:szCs w:val="26"/>
        </w:rPr>
        <w:t xml:space="preserve">  o</w:t>
      </w:r>
      <w:proofErr w:type="gramEnd"/>
      <w:r w:rsidR="008D4EF7"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FD63C5">
        <w:rPr>
          <w:rFonts w:ascii="Arial Narrow" w:hAnsi="Arial Narrow"/>
          <w:i/>
          <w:sz w:val="26"/>
          <w:szCs w:val="26"/>
        </w:rPr>
        <w:t>javnim</w:t>
      </w:r>
      <w:proofErr w:type="spellEnd"/>
      <w:r w:rsidR="008D4EF7"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FD63C5">
        <w:rPr>
          <w:rFonts w:ascii="Arial Narrow" w:hAnsi="Arial Narrow"/>
          <w:i/>
          <w:sz w:val="26"/>
          <w:szCs w:val="26"/>
        </w:rPr>
        <w:t>nabavkama</w:t>
      </w:r>
      <w:proofErr w:type="spellEnd"/>
      <w:r w:rsidR="008D4EF7" w:rsidRPr="00FD63C5">
        <w:rPr>
          <w:rFonts w:ascii="Arial Narrow" w:hAnsi="Arial Narrow"/>
          <w:i/>
          <w:sz w:val="26"/>
          <w:szCs w:val="26"/>
        </w:rPr>
        <w:t xml:space="preserve"> („</w:t>
      </w:r>
      <w:proofErr w:type="spellStart"/>
      <w:r w:rsidR="008D4EF7" w:rsidRPr="00FD63C5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8D4EF7" w:rsidRPr="00FD63C5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="008D4EF7" w:rsidRPr="00FD63C5">
        <w:rPr>
          <w:rFonts w:ascii="Arial Narrow" w:hAnsi="Arial Narrow"/>
          <w:i/>
          <w:sz w:val="26"/>
          <w:szCs w:val="26"/>
        </w:rPr>
        <w:t>Crne</w:t>
      </w:r>
      <w:proofErr w:type="spellEnd"/>
      <w:r w:rsidR="008D4EF7" w:rsidRPr="00FD63C5">
        <w:rPr>
          <w:rFonts w:ascii="Arial Narrow" w:hAnsi="Arial Narrow"/>
          <w:i/>
          <w:sz w:val="26"/>
          <w:szCs w:val="26"/>
        </w:rPr>
        <w:t xml:space="preserve"> Gore“, br. 42/11., 57/14. i 28/15.);</w:t>
      </w:r>
    </w:p>
    <w:p w:rsidR="008D4EF7" w:rsidRPr="008D4EF7" w:rsidRDefault="00EC3AC5" w:rsidP="008D4EF7">
      <w:pPr>
        <w:pStyle w:val="ListParagraph"/>
        <w:numPr>
          <w:ilvl w:val="0"/>
          <w:numId w:val="1"/>
        </w:numPr>
        <w:tabs>
          <w:tab w:val="left" w:pos="0"/>
        </w:tabs>
        <w:ind w:right="-524"/>
        <w:jc w:val="both"/>
        <w:rPr>
          <w:rFonts w:ascii="Arial Narrow" w:hAnsi="Arial Narrow"/>
          <w:i/>
          <w:sz w:val="26"/>
          <w:szCs w:val="26"/>
        </w:rPr>
      </w:pPr>
      <w:r w:rsidRPr="008D4EF7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8D4EF7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8D4EF7" w:rsidRPr="008D4EF7">
        <w:rPr>
          <w:rFonts w:ascii="Arial Narrow" w:hAnsi="Arial Narrow"/>
          <w:b/>
          <w:i/>
          <w:sz w:val="26"/>
          <w:szCs w:val="26"/>
          <w:lang w:val="sr-Latn-CS"/>
        </w:rPr>
        <w:t>56/14,</w:t>
      </w:r>
      <w:r w:rsidR="00BF40CF">
        <w:rPr>
          <w:rFonts w:ascii="Arial Narrow" w:hAnsi="Arial Narrow"/>
          <w:b/>
          <w:i/>
          <w:sz w:val="26"/>
          <w:szCs w:val="26"/>
          <w:lang w:val="sr-Latn-CS"/>
        </w:rPr>
        <w:t>većinom glasova,</w:t>
      </w:r>
      <w:r w:rsidR="008D4EF7" w:rsidRPr="008D4EF7">
        <w:rPr>
          <w:rFonts w:ascii="Arial Narrow" w:hAnsi="Arial Narrow"/>
          <w:b/>
          <w:i/>
          <w:sz w:val="26"/>
          <w:szCs w:val="26"/>
          <w:lang w:val="sr-Latn-CS"/>
        </w:rPr>
        <w:t xml:space="preserve">donio rješenje kojim se ne prihvata </w:t>
      </w:r>
      <w:proofErr w:type="spellStart"/>
      <w:r w:rsidR="003F0585">
        <w:rPr>
          <w:rFonts w:ascii="Arial Narrow" w:hAnsi="Arial Narrow"/>
          <w:i/>
          <w:sz w:val="26"/>
          <w:szCs w:val="26"/>
        </w:rPr>
        <w:t>i</w:t>
      </w:r>
      <w:r w:rsidR="008D4EF7" w:rsidRPr="008D4EF7">
        <w:rPr>
          <w:rFonts w:ascii="Arial Narrow" w:hAnsi="Arial Narrow"/>
          <w:i/>
          <w:sz w:val="26"/>
          <w:szCs w:val="26"/>
        </w:rPr>
        <w:t>nicijativa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za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postupka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za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 i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odredbe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člana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14.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stav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1.Ugovora o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uređenju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odnosa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od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zajedničkog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interesa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između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Vlade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Crne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Gore i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Islamske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zajednice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Crnoj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Gori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broj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01-427., od 30.januara 2014.godine,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koji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su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zaključile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Vlada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Crne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Gore i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Islamska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zajednica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Crnoj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8D4EF7" w:rsidRPr="008D4EF7">
        <w:rPr>
          <w:rFonts w:ascii="Arial Narrow" w:hAnsi="Arial Narrow"/>
          <w:i/>
          <w:sz w:val="26"/>
          <w:szCs w:val="26"/>
        </w:rPr>
        <w:t>Gori</w:t>
      </w:r>
      <w:proofErr w:type="spellEnd"/>
      <w:r w:rsidR="008D4EF7" w:rsidRPr="008D4EF7">
        <w:rPr>
          <w:rFonts w:ascii="Arial Narrow" w:hAnsi="Arial Narrow"/>
          <w:i/>
          <w:sz w:val="26"/>
          <w:szCs w:val="26"/>
        </w:rPr>
        <w:t>;</w:t>
      </w:r>
    </w:p>
    <w:p w:rsidR="008D4EF7" w:rsidRPr="008D4EF7" w:rsidRDefault="008D4EF7" w:rsidP="008D4EF7">
      <w:pPr>
        <w:pStyle w:val="ListParagraph"/>
        <w:numPr>
          <w:ilvl w:val="0"/>
          <w:numId w:val="1"/>
        </w:numPr>
        <w:tabs>
          <w:tab w:val="left" w:pos="0"/>
        </w:tabs>
        <w:ind w:right="-524"/>
        <w:jc w:val="both"/>
        <w:rPr>
          <w:rFonts w:ascii="Arial Narrow" w:hAnsi="Arial Narrow"/>
          <w:i/>
          <w:sz w:val="26"/>
          <w:szCs w:val="26"/>
        </w:rPr>
      </w:pPr>
      <w:r w:rsidRPr="008D4EF7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8D4EF7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54/15,donio rješenje kojim se odbacuje </w:t>
      </w:r>
      <w:proofErr w:type="spellStart"/>
      <w:r w:rsidR="003F0585">
        <w:rPr>
          <w:rFonts w:ascii="Arial Narrow" w:hAnsi="Arial Narrow"/>
          <w:i/>
          <w:sz w:val="26"/>
          <w:szCs w:val="26"/>
        </w:rPr>
        <w:t>i</w:t>
      </w:r>
      <w:r w:rsidRPr="008D4EF7">
        <w:rPr>
          <w:rFonts w:ascii="Arial Narrow" w:hAnsi="Arial Narrow"/>
          <w:i/>
          <w:sz w:val="26"/>
          <w:szCs w:val="26"/>
        </w:rPr>
        <w:t>nicijativa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za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za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 i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odredbe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40.stav 1.Opštih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uslova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za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snabdjevanje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lastRenderedPageBreak/>
        <w:t>električnom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energijom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(,,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list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Crne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Gore'', br.36/14.), </w:t>
      </w:r>
      <w:proofErr w:type="spellStart"/>
      <w:proofErr w:type="gramStart"/>
      <w:r w:rsidRPr="008D4EF7">
        <w:rPr>
          <w:rFonts w:ascii="Arial Narrow" w:hAnsi="Arial Narrow"/>
          <w:i/>
          <w:sz w:val="26"/>
          <w:szCs w:val="26"/>
        </w:rPr>
        <w:t>koje</w:t>
      </w:r>
      <w:proofErr w:type="spellEnd"/>
      <w:proofErr w:type="gramEnd"/>
      <w:r w:rsidRPr="008D4EF7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Odbor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direktora</w:t>
      </w:r>
      <w:proofErr w:type="spellEnd"/>
      <w:r w:rsidRPr="008D4EF7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sz w:val="26"/>
          <w:szCs w:val="26"/>
        </w:rPr>
        <w:t>Elek</w:t>
      </w:r>
      <w:r w:rsidR="00310B8E">
        <w:rPr>
          <w:rFonts w:ascii="Arial Narrow" w:hAnsi="Arial Narrow"/>
          <w:i/>
          <w:sz w:val="26"/>
          <w:szCs w:val="26"/>
        </w:rPr>
        <w:t>troprivrede</w:t>
      </w:r>
      <w:proofErr w:type="spellEnd"/>
      <w:r w:rsidR="00310B8E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10B8E">
        <w:rPr>
          <w:rFonts w:ascii="Arial Narrow" w:hAnsi="Arial Narrow"/>
          <w:i/>
          <w:sz w:val="26"/>
          <w:szCs w:val="26"/>
        </w:rPr>
        <w:t>Crne</w:t>
      </w:r>
      <w:proofErr w:type="spellEnd"/>
      <w:r w:rsidR="00310B8E">
        <w:rPr>
          <w:rFonts w:ascii="Arial Narrow" w:hAnsi="Arial Narrow"/>
          <w:i/>
          <w:sz w:val="26"/>
          <w:szCs w:val="26"/>
        </w:rPr>
        <w:t xml:space="preserve"> Gore AD </w:t>
      </w:r>
      <w:proofErr w:type="spellStart"/>
      <w:r w:rsidR="00310B8E">
        <w:rPr>
          <w:rFonts w:ascii="Arial Narrow" w:hAnsi="Arial Narrow"/>
          <w:i/>
          <w:sz w:val="26"/>
          <w:szCs w:val="26"/>
        </w:rPr>
        <w:t>Nikšić</w:t>
      </w:r>
      <w:proofErr w:type="spellEnd"/>
      <w:r w:rsidR="00310B8E">
        <w:rPr>
          <w:rFonts w:ascii="Arial Narrow" w:hAnsi="Arial Narrow"/>
          <w:i/>
          <w:sz w:val="26"/>
          <w:szCs w:val="26"/>
        </w:rPr>
        <w:t>.</w:t>
      </w:r>
    </w:p>
    <w:p w:rsidR="008D4EF7" w:rsidRPr="008D4EF7" w:rsidRDefault="008D4EF7" w:rsidP="008D4EF7">
      <w:pPr>
        <w:pStyle w:val="ListParagraph"/>
        <w:numPr>
          <w:ilvl w:val="0"/>
          <w:numId w:val="1"/>
        </w:numPr>
        <w:ind w:right="-524"/>
        <w:jc w:val="both"/>
        <w:rPr>
          <w:rFonts w:ascii="Arial Narrow" w:hAnsi="Arial Narrow"/>
          <w:i/>
          <w:iCs/>
          <w:sz w:val="26"/>
          <w:szCs w:val="26"/>
        </w:rPr>
      </w:pPr>
      <w:r w:rsidRPr="008D4EF7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8D4EF7">
        <w:rPr>
          <w:rFonts w:ascii="Arial Narrow" w:hAnsi="Arial Narrow"/>
          <w:b/>
          <w:i/>
          <w:sz w:val="26"/>
          <w:szCs w:val="26"/>
          <w:lang w:val="sr-Latn-CS"/>
        </w:rPr>
        <w:t>U-II broj 29/16,</w:t>
      </w:r>
      <w:r w:rsidR="00BF40CF">
        <w:rPr>
          <w:rFonts w:ascii="Arial Narrow" w:hAnsi="Arial Narrow"/>
          <w:b/>
          <w:i/>
          <w:sz w:val="26"/>
          <w:szCs w:val="26"/>
          <w:lang w:val="sr-Latn-CS"/>
        </w:rPr>
        <w:t>većinom glasova,</w:t>
      </w:r>
      <w:r w:rsidRPr="008D4EF7">
        <w:rPr>
          <w:rFonts w:ascii="Arial Narrow" w:hAnsi="Arial Narrow"/>
          <w:b/>
          <w:i/>
          <w:sz w:val="26"/>
          <w:szCs w:val="26"/>
          <w:lang w:val="sr-Latn-CS"/>
        </w:rPr>
        <w:t>donio rješenje kojim se ne prihvata</w:t>
      </w:r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3F0585">
        <w:rPr>
          <w:rFonts w:ascii="Arial Narrow" w:hAnsi="Arial Narrow"/>
          <w:i/>
          <w:iCs/>
          <w:sz w:val="26"/>
          <w:szCs w:val="26"/>
        </w:rPr>
        <w:t>i</w:t>
      </w:r>
      <w:r w:rsidRPr="008D4EF7">
        <w:rPr>
          <w:rFonts w:ascii="Arial Narrow" w:hAnsi="Arial Narrow"/>
          <w:i/>
          <w:iCs/>
          <w:sz w:val="26"/>
          <w:szCs w:val="26"/>
        </w:rPr>
        <w:t>nicijativa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pokretanje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postupka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ocjenu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ustavnosti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zakonitosti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odredaba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člana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2. </w:t>
      </w:r>
      <w:proofErr w:type="spellStart"/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alineja</w:t>
      </w:r>
      <w:proofErr w:type="spellEnd"/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2.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Sistematizacije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radnih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mjesta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–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tabelarni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dio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, u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dijelu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kojim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su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uređeni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: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nivo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obrazovanja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,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koeficijent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radnog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mjesta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,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šifra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naziv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zanimanja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posebni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uslovi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radno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mjesto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člana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18. </w:t>
      </w:r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al.3.,</w:t>
      </w:r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5., 6. </w:t>
      </w:r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i</w:t>
      </w:r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7.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Pravilnika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o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organizaciji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sistematizaciji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radnih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mjesta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, AD </w:t>
      </w:r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,,Port</w:t>
      </w:r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of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Adrija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’’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iz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Bara, br.1021 i 2929., od 8. </w:t>
      </w:r>
      <w:proofErr w:type="spellStart"/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februara</w:t>
      </w:r>
      <w:proofErr w:type="spellEnd"/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2016. </w:t>
      </w:r>
      <w:proofErr w:type="spellStart"/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godine</w:t>
      </w:r>
      <w:proofErr w:type="spellEnd"/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i 21. </w:t>
      </w:r>
      <w:proofErr w:type="spellStart"/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aprila</w:t>
      </w:r>
      <w:proofErr w:type="spellEnd"/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2016. </w:t>
      </w:r>
      <w:proofErr w:type="spellStart"/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godine</w:t>
      </w:r>
      <w:proofErr w:type="spellEnd"/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,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koji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je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donio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Odbor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dire</w:t>
      </w:r>
      <w:r w:rsidR="00310B8E">
        <w:rPr>
          <w:rFonts w:ascii="Arial Narrow" w:hAnsi="Arial Narrow"/>
          <w:i/>
          <w:iCs/>
          <w:sz w:val="26"/>
          <w:szCs w:val="26"/>
        </w:rPr>
        <w:t>ktora</w:t>
      </w:r>
      <w:proofErr w:type="spellEnd"/>
      <w:r w:rsidR="00310B8E">
        <w:rPr>
          <w:rFonts w:ascii="Arial Narrow" w:hAnsi="Arial Narrow"/>
          <w:i/>
          <w:iCs/>
          <w:sz w:val="26"/>
          <w:szCs w:val="26"/>
        </w:rPr>
        <w:t xml:space="preserve"> AD ,,Port of </w:t>
      </w:r>
      <w:proofErr w:type="spellStart"/>
      <w:r w:rsidR="00310B8E">
        <w:rPr>
          <w:rFonts w:ascii="Arial Narrow" w:hAnsi="Arial Narrow"/>
          <w:i/>
          <w:iCs/>
          <w:sz w:val="26"/>
          <w:szCs w:val="26"/>
        </w:rPr>
        <w:t>Adrija</w:t>
      </w:r>
      <w:proofErr w:type="spellEnd"/>
      <w:r w:rsidR="00310B8E">
        <w:rPr>
          <w:rFonts w:ascii="Arial Narrow" w:hAnsi="Arial Narrow"/>
          <w:i/>
          <w:iCs/>
          <w:sz w:val="26"/>
          <w:szCs w:val="26"/>
        </w:rPr>
        <w:t>’’ Bar.</w:t>
      </w:r>
    </w:p>
    <w:p w:rsidR="008D4EF7" w:rsidRPr="008D4EF7" w:rsidRDefault="008D4EF7" w:rsidP="008D4EF7">
      <w:pPr>
        <w:pStyle w:val="ListParagraph"/>
        <w:numPr>
          <w:ilvl w:val="0"/>
          <w:numId w:val="1"/>
        </w:numPr>
        <w:ind w:right="-524"/>
        <w:jc w:val="both"/>
        <w:rPr>
          <w:rFonts w:ascii="Arial Narrow" w:hAnsi="Arial Narrow"/>
          <w:i/>
          <w:iCs/>
          <w:sz w:val="26"/>
          <w:szCs w:val="26"/>
        </w:rPr>
      </w:pPr>
      <w:r w:rsidRPr="008D4EF7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8D4EF7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37/16, donio rješenje kojim se odbacuje </w:t>
      </w:r>
      <w:proofErr w:type="spellStart"/>
      <w:r w:rsidR="003F0585">
        <w:rPr>
          <w:rFonts w:ascii="Arial Narrow" w:hAnsi="Arial Narrow"/>
          <w:i/>
          <w:iCs/>
          <w:sz w:val="26"/>
          <w:szCs w:val="26"/>
        </w:rPr>
        <w:t>i</w:t>
      </w:r>
      <w:r w:rsidRPr="008D4EF7">
        <w:rPr>
          <w:rFonts w:ascii="Arial Narrow" w:hAnsi="Arial Narrow"/>
          <w:i/>
          <w:iCs/>
          <w:sz w:val="26"/>
          <w:szCs w:val="26"/>
        </w:rPr>
        <w:t>nicijativa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pokretanje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postupka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za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ocjenu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ustavnosti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i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zakonitosti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odredaba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člana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6., </w:t>
      </w:r>
      <w:proofErr w:type="spellStart"/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člana</w:t>
      </w:r>
      <w:proofErr w:type="spellEnd"/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10. </w:t>
      </w:r>
      <w:proofErr w:type="spellStart"/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stav</w:t>
      </w:r>
      <w:proofErr w:type="spellEnd"/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3.,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člana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14. </w:t>
      </w:r>
      <w:proofErr w:type="spellStart"/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stav</w:t>
      </w:r>
      <w:proofErr w:type="spellEnd"/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2. </w:t>
      </w:r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i</w:t>
      </w:r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člana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17.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Pravilnika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o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rješavanju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stambenih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potreba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kadrova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proofErr w:type="gramStart"/>
      <w:r w:rsidRPr="008D4EF7">
        <w:rPr>
          <w:rFonts w:ascii="Arial Narrow" w:hAnsi="Arial Narrow"/>
          <w:i/>
          <w:iCs/>
          <w:sz w:val="26"/>
          <w:szCs w:val="26"/>
        </w:rPr>
        <w:t>na</w:t>
      </w:r>
      <w:proofErr w:type="spellEnd"/>
      <w:proofErr w:type="gram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Univerzitetu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Gore (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Bilten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Univerziteta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Gore, br.245/09., 273/11. i 301/13.),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koji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je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donio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Upravni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odbor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Univerziteta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8D4EF7"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 w:rsidRPr="008D4EF7">
        <w:rPr>
          <w:rFonts w:ascii="Arial Narrow" w:hAnsi="Arial Narrow"/>
          <w:i/>
          <w:iCs/>
          <w:sz w:val="26"/>
          <w:szCs w:val="26"/>
        </w:rPr>
        <w:t xml:space="preserve"> Gore.</w:t>
      </w:r>
    </w:p>
    <w:p w:rsidR="008D4EF7" w:rsidRDefault="008D4EF7" w:rsidP="00FD63C5">
      <w:pPr>
        <w:pStyle w:val="ListParagraph"/>
        <w:numPr>
          <w:ilvl w:val="0"/>
          <w:numId w:val="1"/>
        </w:numPr>
        <w:tabs>
          <w:tab w:val="left" w:pos="0"/>
        </w:tabs>
        <w:ind w:right="-524"/>
        <w:jc w:val="both"/>
        <w:rPr>
          <w:rFonts w:ascii="Arial Narrow" w:hAnsi="Arial Narrow"/>
          <w:i/>
          <w:sz w:val="26"/>
          <w:szCs w:val="26"/>
        </w:rPr>
      </w:pPr>
      <w:r w:rsidRPr="00FD63C5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D63C5">
        <w:rPr>
          <w:rFonts w:ascii="Arial Narrow" w:hAnsi="Arial Narrow"/>
          <w:b/>
          <w:i/>
          <w:sz w:val="26"/>
          <w:szCs w:val="26"/>
          <w:lang w:val="sr-Latn-CS"/>
        </w:rPr>
        <w:t>U-II broj 41/16 i 44/16,  donio odluku kojom se ukida</w:t>
      </w:r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odredba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6. </w:t>
      </w:r>
      <w:proofErr w:type="spellStart"/>
      <w:proofErr w:type="gramStart"/>
      <w:r w:rsidRPr="00FD63C5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Pr="00FD63C5">
        <w:rPr>
          <w:rFonts w:ascii="Arial Narrow" w:hAnsi="Arial Narrow"/>
          <w:i/>
          <w:sz w:val="26"/>
          <w:szCs w:val="26"/>
        </w:rPr>
        <w:t xml:space="preserve"> 3.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Pravilnika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prostornim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tehničkim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uslovima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za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priređivanje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kladioničkih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igara</w:t>
      </w:r>
      <w:proofErr w:type="spellEnd"/>
      <w:r w:rsidRPr="00FD63C5">
        <w:rPr>
          <w:rFonts w:ascii="Arial Narrow" w:hAnsi="Arial Narrow"/>
          <w:i/>
          <w:sz w:val="26"/>
          <w:szCs w:val="26"/>
        </w:rPr>
        <w:t xml:space="preserve"> (,</w:t>
      </w:r>
      <w:proofErr w:type="gramStart"/>
      <w:r w:rsidRPr="00FD63C5">
        <w:rPr>
          <w:rFonts w:ascii="Arial Narrow" w:hAnsi="Arial Narrow"/>
          <w:i/>
          <w:sz w:val="26"/>
          <w:szCs w:val="26"/>
        </w:rPr>
        <w:t>,</w:t>
      </w:r>
      <w:proofErr w:type="spellStart"/>
      <w:r w:rsidRPr="00FD63C5">
        <w:rPr>
          <w:rFonts w:ascii="Arial Narrow" w:hAnsi="Arial Narrow"/>
          <w:i/>
          <w:sz w:val="26"/>
          <w:szCs w:val="26"/>
        </w:rPr>
        <w:t>Službe</w:t>
      </w:r>
      <w:r w:rsidR="00731D28">
        <w:rPr>
          <w:rFonts w:ascii="Arial Narrow" w:hAnsi="Arial Narrow"/>
          <w:i/>
          <w:sz w:val="26"/>
          <w:szCs w:val="26"/>
        </w:rPr>
        <w:t>ni</w:t>
      </w:r>
      <w:proofErr w:type="spellEnd"/>
      <w:proofErr w:type="gramEnd"/>
      <w:r w:rsidR="00731D28">
        <w:rPr>
          <w:rFonts w:ascii="Arial Narrow" w:hAnsi="Arial Narrow"/>
          <w:i/>
          <w:sz w:val="26"/>
          <w:szCs w:val="26"/>
        </w:rPr>
        <w:t xml:space="preserve"> list Crne Gore’’, br.50/16.)</w:t>
      </w:r>
      <w:r w:rsidR="00E52CC0">
        <w:rPr>
          <w:rFonts w:ascii="Arial Narrow" w:hAnsi="Arial Narrow"/>
          <w:i/>
          <w:sz w:val="26"/>
          <w:szCs w:val="26"/>
        </w:rPr>
        <w:t xml:space="preserve">,u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dijelu</w:t>
      </w:r>
      <w:proofErr w:type="spellEnd"/>
      <w:r w:rsidR="00E52C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koji</w:t>
      </w:r>
      <w:proofErr w:type="spellEnd"/>
      <w:r w:rsidR="00E52C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glasi”i</w:t>
      </w:r>
      <w:proofErr w:type="spellEnd"/>
      <w:r w:rsidR="00E52CC0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ugostiteljskim</w:t>
      </w:r>
      <w:proofErr w:type="spellEnd"/>
      <w:r w:rsidR="00E52C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objektima</w:t>
      </w:r>
      <w:proofErr w:type="spellEnd"/>
      <w:r w:rsidR="00E52CC0">
        <w:rPr>
          <w:rFonts w:ascii="Arial Narrow" w:hAnsi="Arial Narrow"/>
          <w:i/>
          <w:sz w:val="26"/>
          <w:szCs w:val="26"/>
        </w:rPr>
        <w:t>”,</w:t>
      </w:r>
      <w:r w:rsidR="00310B8E">
        <w:rPr>
          <w:rFonts w:ascii="Arial Narrow" w:hAnsi="Arial Narrow"/>
          <w:i/>
          <w:sz w:val="26"/>
          <w:szCs w:val="26"/>
        </w:rPr>
        <w:t>i</w:t>
      </w:r>
      <w:r w:rsidR="00E52C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prestaje</w:t>
      </w:r>
      <w:proofErr w:type="spellEnd"/>
      <w:r w:rsidR="00E52CC0">
        <w:rPr>
          <w:rFonts w:ascii="Arial Narrow" w:hAnsi="Arial Narrow"/>
          <w:i/>
          <w:sz w:val="26"/>
          <w:szCs w:val="26"/>
        </w:rPr>
        <w:t xml:space="preserve"> da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važi</w:t>
      </w:r>
      <w:proofErr w:type="spellEnd"/>
      <w:r w:rsidR="00E52C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danom</w:t>
      </w:r>
      <w:proofErr w:type="spellEnd"/>
      <w:r w:rsidR="00E52C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objavljivanja</w:t>
      </w:r>
      <w:proofErr w:type="spellEnd"/>
      <w:r w:rsidR="00E52C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ove</w:t>
      </w:r>
      <w:proofErr w:type="spellEnd"/>
      <w:r w:rsidR="00E52CC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E52CC0">
        <w:rPr>
          <w:rFonts w:ascii="Arial Narrow" w:hAnsi="Arial Narrow"/>
          <w:i/>
          <w:sz w:val="26"/>
          <w:szCs w:val="26"/>
        </w:rPr>
        <w:t>Odluke</w:t>
      </w:r>
      <w:proofErr w:type="spellEnd"/>
      <w:r w:rsidR="00E52CC0">
        <w:rPr>
          <w:rFonts w:ascii="Arial Narrow" w:hAnsi="Arial Narrow"/>
          <w:i/>
          <w:sz w:val="26"/>
          <w:szCs w:val="26"/>
        </w:rPr>
        <w:t>.</w:t>
      </w:r>
    </w:p>
    <w:p w:rsidR="00310B8E" w:rsidRPr="00310B8E" w:rsidRDefault="00310B8E" w:rsidP="00310B8E">
      <w:pPr>
        <w:pStyle w:val="ListParagraph"/>
        <w:numPr>
          <w:ilvl w:val="0"/>
          <w:numId w:val="1"/>
        </w:numPr>
        <w:ind w:right="-524"/>
        <w:jc w:val="both"/>
        <w:rPr>
          <w:rFonts w:ascii="Arial Narrow" w:hAnsi="Arial Narrow"/>
          <w:i/>
          <w:iCs/>
          <w:sz w:val="26"/>
          <w:szCs w:val="26"/>
        </w:rPr>
      </w:pPr>
      <w:r w:rsidRPr="00310B8E">
        <w:rPr>
          <w:rFonts w:ascii="Arial Narrow" w:hAnsi="Arial Narrow"/>
          <w:i/>
          <w:iCs/>
          <w:sz w:val="26"/>
          <w:szCs w:val="26"/>
        </w:rPr>
        <w:t xml:space="preserve">Ova </w:t>
      </w:r>
      <w:proofErr w:type="spellStart"/>
      <w:r w:rsidRPr="00310B8E">
        <w:rPr>
          <w:rFonts w:ascii="Arial Narrow" w:hAnsi="Arial Narrow"/>
          <w:i/>
          <w:iCs/>
          <w:sz w:val="26"/>
          <w:szCs w:val="26"/>
        </w:rPr>
        <w:t>odluka</w:t>
      </w:r>
      <w:proofErr w:type="spellEnd"/>
      <w:r w:rsidRPr="00310B8E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310B8E">
        <w:rPr>
          <w:rFonts w:ascii="Arial Narrow" w:hAnsi="Arial Narrow"/>
          <w:i/>
          <w:iCs/>
          <w:sz w:val="26"/>
          <w:szCs w:val="26"/>
        </w:rPr>
        <w:t>objaviće</w:t>
      </w:r>
      <w:proofErr w:type="spellEnd"/>
      <w:r w:rsidRPr="00310B8E">
        <w:rPr>
          <w:rFonts w:ascii="Arial Narrow" w:hAnsi="Arial Narrow"/>
          <w:i/>
          <w:iCs/>
          <w:sz w:val="26"/>
          <w:szCs w:val="26"/>
        </w:rPr>
        <w:t xml:space="preserve"> se u “</w:t>
      </w:r>
      <w:proofErr w:type="spellStart"/>
      <w:r w:rsidRPr="00310B8E">
        <w:rPr>
          <w:rFonts w:ascii="Arial Narrow" w:hAnsi="Arial Narrow"/>
          <w:i/>
          <w:iCs/>
          <w:sz w:val="26"/>
          <w:szCs w:val="26"/>
        </w:rPr>
        <w:t>Službenom</w:t>
      </w:r>
      <w:proofErr w:type="spellEnd"/>
      <w:r w:rsidRPr="00310B8E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310B8E">
        <w:rPr>
          <w:rFonts w:ascii="Arial Narrow" w:hAnsi="Arial Narrow"/>
          <w:i/>
          <w:iCs/>
          <w:sz w:val="26"/>
          <w:szCs w:val="26"/>
        </w:rPr>
        <w:t>listu</w:t>
      </w:r>
      <w:proofErr w:type="spellEnd"/>
      <w:r w:rsidRPr="00310B8E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310B8E"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 w:rsidRPr="00310B8E">
        <w:rPr>
          <w:rFonts w:ascii="Arial Narrow" w:hAnsi="Arial Narrow"/>
          <w:i/>
          <w:iCs/>
          <w:sz w:val="26"/>
          <w:szCs w:val="26"/>
        </w:rPr>
        <w:t xml:space="preserve"> Gore”</w:t>
      </w:r>
    </w:p>
    <w:p w:rsidR="00FD63C5" w:rsidRPr="00FD63C5" w:rsidRDefault="00FD63C5" w:rsidP="00FD63C5">
      <w:pPr>
        <w:pStyle w:val="ListParagraph"/>
        <w:numPr>
          <w:ilvl w:val="0"/>
          <w:numId w:val="1"/>
        </w:numPr>
        <w:ind w:right="-524"/>
        <w:jc w:val="both"/>
        <w:rPr>
          <w:rFonts w:ascii="Arial Narrow" w:hAnsi="Arial Narrow"/>
          <w:i/>
          <w:iCs/>
          <w:sz w:val="26"/>
          <w:szCs w:val="26"/>
        </w:rPr>
      </w:pPr>
      <w:r w:rsidRPr="00FD63C5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D63C5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37/15,donio odluku kojom se ukida </w:t>
      </w:r>
      <w:proofErr w:type="spellStart"/>
      <w:r w:rsidRPr="00FD63C5">
        <w:rPr>
          <w:rFonts w:ascii="Arial Narrow" w:hAnsi="Arial Narrow"/>
          <w:i/>
          <w:iCs/>
          <w:sz w:val="26"/>
          <w:szCs w:val="26"/>
        </w:rPr>
        <w:t>Zakona</w:t>
      </w:r>
      <w:proofErr w:type="spellEnd"/>
      <w:r w:rsidRPr="00FD63C5">
        <w:rPr>
          <w:rFonts w:ascii="Arial Narrow" w:hAnsi="Arial Narrow"/>
          <w:i/>
          <w:iCs/>
          <w:sz w:val="26"/>
          <w:szCs w:val="26"/>
        </w:rPr>
        <w:t xml:space="preserve"> o </w:t>
      </w:r>
      <w:proofErr w:type="spellStart"/>
      <w:r w:rsidRPr="00FD63C5">
        <w:rPr>
          <w:rFonts w:ascii="Arial Narrow" w:hAnsi="Arial Narrow"/>
          <w:i/>
          <w:iCs/>
          <w:sz w:val="26"/>
          <w:szCs w:val="26"/>
        </w:rPr>
        <w:t>ličnom</w:t>
      </w:r>
      <w:proofErr w:type="spellEnd"/>
      <w:r w:rsidRPr="00FD63C5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iCs/>
          <w:sz w:val="26"/>
          <w:szCs w:val="26"/>
        </w:rPr>
        <w:t>stečaju</w:t>
      </w:r>
      <w:proofErr w:type="spellEnd"/>
      <w:r w:rsidRPr="00FD63C5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FD63C5">
        <w:rPr>
          <w:rFonts w:ascii="Arial Narrow" w:hAnsi="Arial Narrow"/>
          <w:i/>
          <w:iCs/>
          <w:sz w:val="26"/>
          <w:szCs w:val="26"/>
        </w:rPr>
        <w:t>potrošača</w:t>
      </w:r>
      <w:proofErr w:type="spellEnd"/>
      <w:r w:rsidRPr="00FD63C5">
        <w:rPr>
          <w:rFonts w:ascii="Arial Narrow" w:hAnsi="Arial Narrow"/>
          <w:i/>
          <w:iCs/>
          <w:sz w:val="26"/>
          <w:szCs w:val="26"/>
        </w:rPr>
        <w:t xml:space="preserve"> (,,</w:t>
      </w:r>
      <w:proofErr w:type="spellStart"/>
      <w:r w:rsidRPr="00FD63C5">
        <w:rPr>
          <w:rFonts w:ascii="Arial Narrow" w:hAnsi="Arial Narrow"/>
          <w:i/>
          <w:iCs/>
          <w:sz w:val="26"/>
          <w:szCs w:val="26"/>
        </w:rPr>
        <w:t>Službeni</w:t>
      </w:r>
      <w:proofErr w:type="spellEnd"/>
      <w:r w:rsidRPr="00FD63C5">
        <w:rPr>
          <w:rFonts w:ascii="Arial Narrow" w:hAnsi="Arial Narrow"/>
          <w:i/>
          <w:iCs/>
          <w:sz w:val="26"/>
          <w:szCs w:val="26"/>
        </w:rPr>
        <w:t xml:space="preserve"> list </w:t>
      </w:r>
      <w:proofErr w:type="spellStart"/>
      <w:r w:rsidR="00731D28"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 w:rsidR="00731D28">
        <w:rPr>
          <w:rFonts w:ascii="Arial Narrow" w:hAnsi="Arial Narrow"/>
          <w:i/>
          <w:iCs/>
          <w:sz w:val="26"/>
          <w:szCs w:val="26"/>
        </w:rPr>
        <w:t xml:space="preserve"> Gore’’, br.46/15. </w:t>
      </w:r>
      <w:proofErr w:type="gramStart"/>
      <w:r w:rsidR="00731D28">
        <w:rPr>
          <w:rFonts w:ascii="Arial Narrow" w:hAnsi="Arial Narrow"/>
          <w:i/>
          <w:iCs/>
          <w:sz w:val="26"/>
          <w:szCs w:val="26"/>
        </w:rPr>
        <w:t>i</w:t>
      </w:r>
      <w:proofErr w:type="gramEnd"/>
      <w:r w:rsidR="00731D28">
        <w:rPr>
          <w:rFonts w:ascii="Arial Narrow" w:hAnsi="Arial Narrow"/>
          <w:i/>
          <w:iCs/>
          <w:sz w:val="26"/>
          <w:szCs w:val="26"/>
        </w:rPr>
        <w:t xml:space="preserve"> 3/16.) </w:t>
      </w:r>
      <w:proofErr w:type="gramStart"/>
      <w:r w:rsidR="00731D28">
        <w:rPr>
          <w:rFonts w:ascii="Arial Narrow" w:hAnsi="Arial Narrow"/>
          <w:i/>
          <w:iCs/>
          <w:sz w:val="26"/>
          <w:szCs w:val="26"/>
        </w:rPr>
        <w:t>i</w:t>
      </w:r>
      <w:proofErr w:type="gramEnd"/>
      <w:r w:rsidR="00731D28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731D28">
        <w:rPr>
          <w:rFonts w:ascii="Arial Narrow" w:hAnsi="Arial Narrow"/>
          <w:i/>
          <w:iCs/>
          <w:sz w:val="26"/>
          <w:szCs w:val="26"/>
        </w:rPr>
        <w:t>prestaje</w:t>
      </w:r>
      <w:proofErr w:type="spellEnd"/>
      <w:r w:rsidR="00731D28">
        <w:rPr>
          <w:rFonts w:ascii="Arial Narrow" w:hAnsi="Arial Narrow"/>
          <w:i/>
          <w:iCs/>
          <w:sz w:val="26"/>
          <w:szCs w:val="26"/>
        </w:rPr>
        <w:t xml:space="preserve"> da </w:t>
      </w:r>
      <w:proofErr w:type="spellStart"/>
      <w:r w:rsidR="00731D28">
        <w:rPr>
          <w:rFonts w:ascii="Arial Narrow" w:hAnsi="Arial Narrow"/>
          <w:i/>
          <w:iCs/>
          <w:sz w:val="26"/>
          <w:szCs w:val="26"/>
        </w:rPr>
        <w:t>važi</w:t>
      </w:r>
      <w:proofErr w:type="spellEnd"/>
      <w:r w:rsidR="00731D28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731D28">
        <w:rPr>
          <w:rFonts w:ascii="Arial Narrow" w:hAnsi="Arial Narrow"/>
          <w:i/>
          <w:iCs/>
          <w:sz w:val="26"/>
          <w:szCs w:val="26"/>
        </w:rPr>
        <w:t>danom</w:t>
      </w:r>
      <w:proofErr w:type="spellEnd"/>
      <w:r w:rsidR="00731D28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731D28">
        <w:rPr>
          <w:rFonts w:ascii="Arial Narrow" w:hAnsi="Arial Narrow"/>
          <w:i/>
          <w:iCs/>
          <w:sz w:val="26"/>
          <w:szCs w:val="26"/>
        </w:rPr>
        <w:t>objavljivanja</w:t>
      </w:r>
      <w:proofErr w:type="spellEnd"/>
      <w:r w:rsidR="00731D28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731D28">
        <w:rPr>
          <w:rFonts w:ascii="Arial Narrow" w:hAnsi="Arial Narrow"/>
          <w:i/>
          <w:iCs/>
          <w:sz w:val="26"/>
          <w:szCs w:val="26"/>
        </w:rPr>
        <w:t>ove</w:t>
      </w:r>
      <w:proofErr w:type="spellEnd"/>
      <w:r w:rsidR="00731D28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="00731D28">
        <w:rPr>
          <w:rFonts w:ascii="Arial Narrow" w:hAnsi="Arial Narrow"/>
          <w:i/>
          <w:iCs/>
          <w:sz w:val="26"/>
          <w:szCs w:val="26"/>
        </w:rPr>
        <w:t>Odluke</w:t>
      </w:r>
      <w:proofErr w:type="spellEnd"/>
      <w:r w:rsidR="00731D28">
        <w:rPr>
          <w:rFonts w:ascii="Arial Narrow" w:hAnsi="Arial Narrow"/>
          <w:i/>
          <w:iCs/>
          <w:sz w:val="26"/>
          <w:szCs w:val="26"/>
        </w:rPr>
        <w:t>.</w:t>
      </w:r>
    </w:p>
    <w:p w:rsidR="00310B8E" w:rsidRPr="00310B8E" w:rsidRDefault="00310B8E" w:rsidP="00310B8E">
      <w:pPr>
        <w:pStyle w:val="ListParagraph"/>
        <w:ind w:right="-524"/>
        <w:jc w:val="both"/>
        <w:rPr>
          <w:rFonts w:ascii="Arial Narrow" w:hAnsi="Arial Narrow"/>
          <w:i/>
          <w:iCs/>
          <w:sz w:val="26"/>
          <w:szCs w:val="26"/>
        </w:rPr>
      </w:pPr>
      <w:r w:rsidRPr="00310B8E">
        <w:rPr>
          <w:rFonts w:ascii="Arial Narrow" w:hAnsi="Arial Narrow"/>
          <w:i/>
          <w:iCs/>
          <w:sz w:val="26"/>
          <w:szCs w:val="26"/>
        </w:rPr>
        <w:t xml:space="preserve">Ova </w:t>
      </w:r>
      <w:proofErr w:type="spellStart"/>
      <w:r w:rsidRPr="00310B8E">
        <w:rPr>
          <w:rFonts w:ascii="Arial Narrow" w:hAnsi="Arial Narrow"/>
          <w:i/>
          <w:iCs/>
          <w:sz w:val="26"/>
          <w:szCs w:val="26"/>
        </w:rPr>
        <w:t>odluka</w:t>
      </w:r>
      <w:proofErr w:type="spellEnd"/>
      <w:r w:rsidRPr="00310B8E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310B8E">
        <w:rPr>
          <w:rFonts w:ascii="Arial Narrow" w:hAnsi="Arial Narrow"/>
          <w:i/>
          <w:iCs/>
          <w:sz w:val="26"/>
          <w:szCs w:val="26"/>
        </w:rPr>
        <w:t>objaviće</w:t>
      </w:r>
      <w:proofErr w:type="spellEnd"/>
      <w:r w:rsidRPr="00310B8E">
        <w:rPr>
          <w:rFonts w:ascii="Arial Narrow" w:hAnsi="Arial Narrow"/>
          <w:i/>
          <w:iCs/>
          <w:sz w:val="26"/>
          <w:szCs w:val="26"/>
        </w:rPr>
        <w:t xml:space="preserve"> se u “</w:t>
      </w:r>
      <w:proofErr w:type="spellStart"/>
      <w:r w:rsidRPr="00310B8E">
        <w:rPr>
          <w:rFonts w:ascii="Arial Narrow" w:hAnsi="Arial Narrow"/>
          <w:i/>
          <w:iCs/>
          <w:sz w:val="26"/>
          <w:szCs w:val="26"/>
        </w:rPr>
        <w:t>Službenom</w:t>
      </w:r>
      <w:proofErr w:type="spellEnd"/>
      <w:r w:rsidRPr="00310B8E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310B8E">
        <w:rPr>
          <w:rFonts w:ascii="Arial Narrow" w:hAnsi="Arial Narrow"/>
          <w:i/>
          <w:iCs/>
          <w:sz w:val="26"/>
          <w:szCs w:val="26"/>
        </w:rPr>
        <w:t>listu</w:t>
      </w:r>
      <w:proofErr w:type="spellEnd"/>
      <w:r w:rsidRPr="00310B8E"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 w:rsidRPr="00310B8E">
        <w:rPr>
          <w:rFonts w:ascii="Arial Narrow" w:hAnsi="Arial Narrow"/>
          <w:i/>
          <w:iCs/>
          <w:sz w:val="26"/>
          <w:szCs w:val="26"/>
        </w:rPr>
        <w:t>Crne</w:t>
      </w:r>
      <w:proofErr w:type="spellEnd"/>
      <w:r w:rsidRPr="00310B8E">
        <w:rPr>
          <w:rFonts w:ascii="Arial Narrow" w:hAnsi="Arial Narrow"/>
          <w:i/>
          <w:iCs/>
          <w:sz w:val="26"/>
          <w:szCs w:val="26"/>
        </w:rPr>
        <w:t xml:space="preserve"> Gore”</w:t>
      </w:r>
    </w:p>
    <w:p w:rsidR="00EC3AC5" w:rsidRDefault="00EC3AC5" w:rsidP="00FD63C5">
      <w:pPr>
        <w:ind w:left="360" w:right="-524"/>
        <w:jc w:val="both"/>
        <w:rPr>
          <w:rFonts w:ascii="Arial Narrow" w:eastAsia="Calibri" w:hAnsi="Arial Narrow"/>
          <w:i/>
          <w:sz w:val="26"/>
          <w:szCs w:val="26"/>
          <w:lang w:val="sr-Latn-ME"/>
        </w:rPr>
      </w:pPr>
    </w:p>
    <w:p w:rsidR="00EC3AC5" w:rsidRDefault="00EC3AC5" w:rsidP="00FD63C5">
      <w:pPr>
        <w:tabs>
          <w:tab w:val="left" w:pos="0"/>
        </w:tabs>
        <w:ind w:left="720" w:right="42"/>
        <w:jc w:val="both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ME"/>
        </w:rPr>
        <w:t xml:space="preserve"> </w:t>
      </w:r>
      <w:r>
        <w:rPr>
          <w:rFonts w:ascii="Arial Narrow" w:hAnsi="Arial Narrow"/>
          <w:b/>
          <w:i/>
          <w:sz w:val="28"/>
          <w:szCs w:val="28"/>
          <w:lang w:val="sr-Latn-CS"/>
        </w:rPr>
        <w:t>III – Postupak po ustavnim žalbama</w:t>
      </w:r>
    </w:p>
    <w:p w:rsidR="00EC3AC5" w:rsidRDefault="00EC3AC5" w:rsidP="00EC3AC5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 </w:t>
      </w:r>
    </w:p>
    <w:p w:rsidR="00EC3AC5" w:rsidRDefault="00EC3AC5" w:rsidP="00EC3AC5">
      <w:pPr>
        <w:spacing w:after="0" w:line="240" w:lineRule="auto"/>
        <w:ind w:left="1080" w:right="-360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U </w:t>
      </w:r>
      <w:proofErr w:type="spellStart"/>
      <w:r>
        <w:rPr>
          <w:rFonts w:ascii="Arial Narrow" w:hAnsi="Arial Narrow"/>
          <w:b/>
          <w:i/>
          <w:sz w:val="28"/>
          <w:szCs w:val="28"/>
        </w:rPr>
        <w:t>predmet</w:t>
      </w:r>
      <w:r w:rsidR="00585237">
        <w:rPr>
          <w:rFonts w:ascii="Arial Narrow" w:hAnsi="Arial Narrow"/>
          <w:b/>
          <w:i/>
          <w:sz w:val="28"/>
          <w:szCs w:val="28"/>
        </w:rPr>
        <w:t>u</w:t>
      </w:r>
      <w:proofErr w:type="spellEnd"/>
      <w:r w:rsidR="00585237">
        <w:rPr>
          <w:rFonts w:ascii="Arial Narrow" w:hAnsi="Arial Narrow"/>
          <w:b/>
          <w:i/>
          <w:sz w:val="28"/>
          <w:szCs w:val="28"/>
        </w:rPr>
        <w:t>:</w:t>
      </w:r>
    </w:p>
    <w:p w:rsidR="00EC3AC5" w:rsidRDefault="00EC3AC5" w:rsidP="00EC3AC5">
      <w:pPr>
        <w:spacing w:after="0" w:line="240" w:lineRule="auto"/>
        <w:ind w:left="1080" w:right="-36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FD63C5" w:rsidRDefault="00EC3AC5" w:rsidP="00FD63C5">
      <w:pPr>
        <w:numPr>
          <w:ilvl w:val="0"/>
          <w:numId w:val="2"/>
        </w:numPr>
        <w:spacing w:after="0" w:line="240" w:lineRule="auto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U</w:t>
      </w:r>
      <w:r w:rsidR="00585237">
        <w:rPr>
          <w:rFonts w:ascii="Arial Narrow" w:hAnsi="Arial Narrow"/>
          <w:b/>
          <w:i/>
          <w:sz w:val="26"/>
          <w:szCs w:val="26"/>
        </w:rPr>
        <w:t>Ž</w:t>
      </w:r>
      <w:r>
        <w:rPr>
          <w:rFonts w:ascii="Arial Narrow" w:hAnsi="Arial Narrow"/>
          <w:b/>
          <w:i/>
          <w:sz w:val="26"/>
          <w:szCs w:val="26"/>
        </w:rPr>
        <w:t>-III br.</w:t>
      </w:r>
      <w:r w:rsidR="00FD63C5">
        <w:rPr>
          <w:rFonts w:ascii="Arial Narrow" w:hAnsi="Arial Narrow"/>
          <w:b/>
          <w:i/>
          <w:sz w:val="26"/>
          <w:szCs w:val="26"/>
        </w:rPr>
        <w:t>733/15</w:t>
      </w:r>
      <w:r w:rsidR="00FD63C5">
        <w:rPr>
          <w:rFonts w:ascii="Arial Narrow" w:hAnsi="Arial Narrow"/>
          <w:i/>
          <w:sz w:val="26"/>
          <w:szCs w:val="26"/>
        </w:rPr>
        <w:t xml:space="preserve"> – </w:t>
      </w:r>
      <w:proofErr w:type="spellStart"/>
      <w:r w:rsidR="00FD63C5">
        <w:rPr>
          <w:rFonts w:ascii="Arial Narrow" w:hAnsi="Arial Narrow"/>
          <w:i/>
          <w:sz w:val="26"/>
          <w:szCs w:val="26"/>
        </w:rPr>
        <w:t>odbacio</w:t>
      </w:r>
      <w:proofErr w:type="spellEnd"/>
      <w:r w:rsid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D63C5">
        <w:rPr>
          <w:rFonts w:ascii="Arial Narrow" w:hAnsi="Arial Narrow"/>
          <w:i/>
          <w:sz w:val="26"/>
          <w:szCs w:val="26"/>
        </w:rPr>
        <w:t>ustavnu</w:t>
      </w:r>
      <w:proofErr w:type="spellEnd"/>
      <w:r w:rsidR="00FD63C5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D63C5">
        <w:rPr>
          <w:rFonts w:ascii="Arial Narrow" w:hAnsi="Arial Narrow"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ab/>
        <w:t xml:space="preserve">      </w:t>
      </w:r>
      <w:r w:rsidR="00FD63C5"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</w:t>
      </w:r>
    </w:p>
    <w:p w:rsidR="00FD63C5" w:rsidRDefault="00FD63C5" w:rsidP="00FD63C5">
      <w:pPr>
        <w:spacing w:after="0" w:line="240" w:lineRule="auto"/>
        <w:ind w:left="108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FD63C5" w:rsidRDefault="00FD63C5" w:rsidP="00FD63C5">
      <w:pPr>
        <w:spacing w:after="0" w:line="240" w:lineRule="auto"/>
        <w:ind w:left="144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2E73E1" w:rsidRDefault="002E73E1" w:rsidP="002E73E1">
      <w:pPr>
        <w:spacing w:after="0" w:line="240" w:lineRule="auto"/>
        <w:ind w:left="1440"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                                                                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Gore</w:t>
      </w:r>
    </w:p>
    <w:p w:rsidR="002E73E1" w:rsidRPr="00EC3AC5" w:rsidRDefault="002E73E1" w:rsidP="002E73E1">
      <w:pPr>
        <w:rPr>
          <w:lang w:val="sr-Latn-ME"/>
        </w:rPr>
      </w:pPr>
    </w:p>
    <w:p w:rsidR="00FD63C5" w:rsidRDefault="00FD63C5" w:rsidP="00FD63C5">
      <w:pPr>
        <w:spacing w:after="0" w:line="240" w:lineRule="auto"/>
        <w:ind w:left="144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FD63C5" w:rsidRDefault="00FD63C5" w:rsidP="00FD63C5">
      <w:pPr>
        <w:spacing w:after="0" w:line="240" w:lineRule="auto"/>
        <w:ind w:left="144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B9376E" w:rsidRPr="00EC3AC5" w:rsidRDefault="00B9376E">
      <w:pPr>
        <w:rPr>
          <w:lang w:val="sr-Latn-ME"/>
        </w:rPr>
      </w:pPr>
    </w:p>
    <w:sectPr w:rsidR="00B9376E" w:rsidRPr="00EC3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C2" w:rsidRDefault="004706C2" w:rsidP="00FD63C5">
      <w:pPr>
        <w:spacing w:after="0" w:line="240" w:lineRule="auto"/>
      </w:pPr>
      <w:r>
        <w:separator/>
      </w:r>
    </w:p>
  </w:endnote>
  <w:endnote w:type="continuationSeparator" w:id="0">
    <w:p w:rsidR="004706C2" w:rsidRDefault="004706C2" w:rsidP="00FD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C5" w:rsidRDefault="00FD63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3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3C5" w:rsidRDefault="00FD63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4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3C5" w:rsidRDefault="00FD63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C5" w:rsidRDefault="00FD6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C2" w:rsidRDefault="004706C2" w:rsidP="00FD63C5">
      <w:pPr>
        <w:spacing w:after="0" w:line="240" w:lineRule="auto"/>
      </w:pPr>
      <w:r>
        <w:separator/>
      </w:r>
    </w:p>
  </w:footnote>
  <w:footnote w:type="continuationSeparator" w:id="0">
    <w:p w:rsidR="004706C2" w:rsidRDefault="004706C2" w:rsidP="00FD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C5" w:rsidRDefault="00FD63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C5" w:rsidRDefault="00FD63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C5" w:rsidRDefault="00FD63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437"/>
    <w:multiLevelType w:val="hybridMultilevel"/>
    <w:tmpl w:val="0B4838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5142F7"/>
    <w:multiLevelType w:val="hybridMultilevel"/>
    <w:tmpl w:val="FCA84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C5"/>
    <w:rsid w:val="001F4092"/>
    <w:rsid w:val="001F4A1C"/>
    <w:rsid w:val="0021576E"/>
    <w:rsid w:val="0024599F"/>
    <w:rsid w:val="002E73E1"/>
    <w:rsid w:val="00310B8E"/>
    <w:rsid w:val="003F0585"/>
    <w:rsid w:val="004706C2"/>
    <w:rsid w:val="004D024B"/>
    <w:rsid w:val="004E73E9"/>
    <w:rsid w:val="00585237"/>
    <w:rsid w:val="006249F0"/>
    <w:rsid w:val="006359D6"/>
    <w:rsid w:val="00731D28"/>
    <w:rsid w:val="0084313E"/>
    <w:rsid w:val="008D323B"/>
    <w:rsid w:val="008D4EF7"/>
    <w:rsid w:val="009B29AE"/>
    <w:rsid w:val="009F335A"/>
    <w:rsid w:val="00B03A5D"/>
    <w:rsid w:val="00B9376E"/>
    <w:rsid w:val="00BF40CF"/>
    <w:rsid w:val="00CB2AD6"/>
    <w:rsid w:val="00E374AF"/>
    <w:rsid w:val="00E52CC0"/>
    <w:rsid w:val="00E7466E"/>
    <w:rsid w:val="00EC3AC5"/>
    <w:rsid w:val="00F94AD9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C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C3AC5"/>
    <w:rPr>
      <w:i/>
      <w:iCs w:val="0"/>
    </w:rPr>
  </w:style>
  <w:style w:type="character" w:styleId="Strong">
    <w:name w:val="Strong"/>
    <w:qFormat/>
    <w:rsid w:val="00EC3AC5"/>
    <w:rPr>
      <w:b/>
      <w:bCs w:val="0"/>
    </w:rPr>
  </w:style>
  <w:style w:type="paragraph" w:styleId="ListParagraph">
    <w:name w:val="List Paragraph"/>
    <w:basedOn w:val="Normal"/>
    <w:qFormat/>
    <w:rsid w:val="00EC3AC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D63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C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63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3C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C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C3AC5"/>
    <w:rPr>
      <w:i/>
      <w:iCs w:val="0"/>
    </w:rPr>
  </w:style>
  <w:style w:type="character" w:styleId="Strong">
    <w:name w:val="Strong"/>
    <w:qFormat/>
    <w:rsid w:val="00EC3AC5"/>
    <w:rPr>
      <w:b/>
      <w:bCs w:val="0"/>
    </w:rPr>
  </w:style>
  <w:style w:type="paragraph" w:styleId="ListParagraph">
    <w:name w:val="List Paragraph"/>
    <w:basedOn w:val="Normal"/>
    <w:qFormat/>
    <w:rsid w:val="00EC3AC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D63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C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D63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3C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2017-02-24T15:06:00Z</dcterms:created>
  <dcterms:modified xsi:type="dcterms:W3CDTF">2017-02-24T15:06:00Z</dcterms:modified>
</cp:coreProperties>
</file>