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258" w:rsidRPr="0084517A" w:rsidRDefault="00FF2258" w:rsidP="00FF2258">
      <w:pPr>
        <w:spacing w:after="0" w:line="240" w:lineRule="auto"/>
        <w:ind w:right="-567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  <w:r w:rsidRPr="0084517A">
        <w:rPr>
          <w:rFonts w:ascii="Arial Narrow" w:hAnsi="Arial Narrow"/>
          <w:b/>
          <w:i/>
          <w:sz w:val="26"/>
          <w:szCs w:val="26"/>
          <w:lang w:val="sr-Latn-CS"/>
        </w:rPr>
        <w:t>Saopštenje</w:t>
      </w:r>
    </w:p>
    <w:p w:rsidR="00FF2258" w:rsidRPr="0084517A" w:rsidRDefault="00FF2258" w:rsidP="00FF225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F2258" w:rsidRPr="0084517A" w:rsidRDefault="00FF2258" w:rsidP="00FF2258">
      <w:pPr>
        <w:spacing w:after="0" w:line="240" w:lineRule="auto"/>
        <w:ind w:right="-567" w:firstLine="720"/>
        <w:jc w:val="center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FF2258" w:rsidRPr="0084517A" w:rsidRDefault="00FF2258" w:rsidP="00FF225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84517A">
        <w:rPr>
          <w:rFonts w:ascii="Arial Narrow" w:hAnsi="Arial Narrow"/>
          <w:i/>
          <w:sz w:val="26"/>
          <w:szCs w:val="26"/>
          <w:lang w:val="sr-Latn-CS"/>
        </w:rPr>
        <w:t xml:space="preserve">Ustavni sud Crne Gore, u sastavu: predsjednik dr Dragoljub Drašković i sudije – </w:t>
      </w:r>
      <w:r w:rsidR="001E428D" w:rsidRPr="0084517A">
        <w:rPr>
          <w:rFonts w:ascii="Arial Narrow" w:hAnsi="Arial Narrow"/>
          <w:i/>
          <w:sz w:val="26"/>
          <w:szCs w:val="26"/>
          <w:lang w:val="sr-Latn-CS"/>
        </w:rPr>
        <w:t>Milorad Gogić,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 xml:space="preserve"> Desanka Lopičić, Mevlida Muratović, Hamdija Šarkinović i Budimir Šćepanović, na 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>X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>VI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 xml:space="preserve">sjednici održanoj 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>7.decembra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 xml:space="preserve">  2017. godine:</w:t>
      </w:r>
    </w:p>
    <w:p w:rsidR="00FF2258" w:rsidRPr="0084517A" w:rsidRDefault="00FF2258" w:rsidP="00FF225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F2258" w:rsidRPr="0084517A" w:rsidRDefault="00FF2258" w:rsidP="00FF2258">
      <w:pPr>
        <w:spacing w:after="0" w:line="240" w:lineRule="auto"/>
        <w:ind w:right="-567" w:firstLine="720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FF2258" w:rsidRPr="00A43447" w:rsidRDefault="00FF2258" w:rsidP="00FF2258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 w:rsidRPr="0084517A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 xml:space="preserve"> U-VII broj 3/17</w:t>
      </w:r>
      <w:r w:rsidRPr="0084517A">
        <w:rPr>
          <w:rFonts w:ascii="Arial Narrow" w:hAnsi="Arial Narrow"/>
          <w:b/>
          <w:i/>
          <w:sz w:val="26"/>
          <w:szCs w:val="26"/>
          <w:lang w:val="sr-Latn-CS"/>
        </w:rPr>
        <w:t xml:space="preserve">,  odbacio je 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>izbornu žalbu,</w:t>
      </w:r>
      <w:r w:rsidR="003F426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>kao nedopu</w:t>
      </w:r>
      <w:r w:rsidR="00FD50DF" w:rsidRPr="0084517A">
        <w:rPr>
          <w:rFonts w:ascii="Arial Narrow" w:hAnsi="Arial Narrow"/>
          <w:i/>
          <w:sz w:val="26"/>
          <w:szCs w:val="26"/>
          <w:lang w:val="sr-Latn-ME"/>
        </w:rPr>
        <w:t>štenu</w:t>
      </w:r>
      <w:r w:rsidR="003F4268">
        <w:rPr>
          <w:rFonts w:ascii="Arial Narrow" w:hAnsi="Arial Narrow"/>
          <w:i/>
          <w:sz w:val="26"/>
          <w:szCs w:val="26"/>
          <w:lang w:val="sr-Latn-ME"/>
        </w:rPr>
        <w:t>;</w:t>
      </w:r>
    </w:p>
    <w:p w:rsidR="00A43447" w:rsidRPr="0084517A" w:rsidRDefault="00A43447" w:rsidP="00A43447">
      <w:pPr>
        <w:spacing w:after="0" w:line="240" w:lineRule="auto"/>
        <w:ind w:left="720"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</w:p>
    <w:p w:rsidR="003F4268" w:rsidRPr="003F4268" w:rsidRDefault="00FD50DF" w:rsidP="00FF2258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 w:rsidRPr="0084517A">
        <w:rPr>
          <w:rFonts w:ascii="Arial Narrow" w:hAnsi="Arial Narrow"/>
          <w:i/>
          <w:sz w:val="26"/>
          <w:szCs w:val="26"/>
          <w:lang w:val="sr-Latn-CS"/>
        </w:rPr>
        <w:t>u predmetu U-VII broj 4/17,</w:t>
      </w:r>
      <w:r w:rsidR="00A43447">
        <w:rPr>
          <w:rFonts w:ascii="Arial Narrow" w:hAnsi="Arial Narrow"/>
          <w:i/>
          <w:sz w:val="26"/>
          <w:szCs w:val="26"/>
          <w:lang w:val="sr-Latn-CS"/>
        </w:rPr>
        <w:t xml:space="preserve"> većinom glasova, (5:1) </w:t>
      </w:r>
    </w:p>
    <w:p w:rsidR="003F4268" w:rsidRDefault="003F4268" w:rsidP="003F4268">
      <w:pPr>
        <w:pStyle w:val="ListParagraph"/>
        <w:rPr>
          <w:rFonts w:ascii="Arial Narrow" w:hAnsi="Arial Narrow"/>
          <w:b/>
          <w:i/>
          <w:sz w:val="26"/>
          <w:szCs w:val="26"/>
          <w:lang w:val="sr-Latn-ME"/>
        </w:rPr>
      </w:pPr>
    </w:p>
    <w:p w:rsidR="00FD50DF" w:rsidRPr="003F4268" w:rsidRDefault="0084517A" w:rsidP="003F4268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 w:rsidRPr="003F4268">
        <w:rPr>
          <w:rFonts w:ascii="Arial Narrow" w:hAnsi="Arial Narrow"/>
          <w:b/>
          <w:i/>
          <w:sz w:val="26"/>
          <w:szCs w:val="26"/>
          <w:lang w:val="sr-Latn-ME"/>
        </w:rPr>
        <w:t>usvojio</w:t>
      </w:r>
      <w:r w:rsidR="0020478D" w:rsidRPr="003F4268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="0020478D" w:rsidRPr="003F4268">
        <w:rPr>
          <w:rFonts w:ascii="Arial Narrow" w:hAnsi="Arial Narrow"/>
          <w:i/>
          <w:sz w:val="26"/>
          <w:szCs w:val="26"/>
          <w:lang w:val="sr-Latn-ME"/>
        </w:rPr>
        <w:t>je</w:t>
      </w:r>
      <w:r w:rsidRPr="003F4268">
        <w:rPr>
          <w:rFonts w:ascii="Arial Narrow" w:hAnsi="Arial Narrow"/>
          <w:b/>
          <w:i/>
          <w:sz w:val="26"/>
          <w:szCs w:val="26"/>
          <w:lang w:val="sr-Latn-ME"/>
        </w:rPr>
        <w:t xml:space="preserve"> </w:t>
      </w:r>
      <w:r w:rsidRPr="003F4268">
        <w:rPr>
          <w:rFonts w:ascii="Arial Narrow" w:hAnsi="Arial Narrow"/>
          <w:i/>
          <w:sz w:val="26"/>
          <w:szCs w:val="26"/>
          <w:lang w:val="sr-Latn-ME"/>
        </w:rPr>
        <w:t xml:space="preserve">izbornu žalbu i </w:t>
      </w:r>
      <w:r w:rsidRPr="003F4268">
        <w:rPr>
          <w:rFonts w:ascii="Arial Narrow" w:hAnsi="Arial Narrow"/>
          <w:b/>
          <w:i/>
          <w:sz w:val="26"/>
          <w:szCs w:val="26"/>
          <w:lang w:val="sr-Latn-ME"/>
        </w:rPr>
        <w:t xml:space="preserve">ukinuo </w:t>
      </w:r>
      <w:r w:rsidRPr="003F4268">
        <w:rPr>
          <w:rFonts w:ascii="Arial Narrow" w:hAnsi="Arial Narrow"/>
          <w:i/>
          <w:sz w:val="26"/>
          <w:szCs w:val="26"/>
          <w:lang w:val="sr-Latn-ME"/>
        </w:rPr>
        <w:t>rješenje Drž</w:t>
      </w:r>
      <w:r w:rsidR="003F4268" w:rsidRPr="003F4268">
        <w:rPr>
          <w:rFonts w:ascii="Arial Narrow" w:hAnsi="Arial Narrow"/>
          <w:i/>
          <w:sz w:val="26"/>
          <w:szCs w:val="26"/>
          <w:lang w:val="sr-Latn-ME"/>
        </w:rPr>
        <w:t xml:space="preserve">avne izborne komisije, br.415/2, </w:t>
      </w:r>
      <w:r w:rsidRPr="003F4268">
        <w:rPr>
          <w:rFonts w:ascii="Arial Narrow" w:hAnsi="Arial Narrow"/>
          <w:i/>
          <w:sz w:val="26"/>
          <w:szCs w:val="26"/>
          <w:lang w:val="sr-Latn-ME"/>
        </w:rPr>
        <w:t>od 3.decembra 2017.godine, kao neosnovano.</w:t>
      </w:r>
    </w:p>
    <w:p w:rsidR="0084517A" w:rsidRPr="003F4268" w:rsidRDefault="0084517A" w:rsidP="003F4268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3F4268">
        <w:rPr>
          <w:rFonts w:ascii="Arial Narrow" w:hAnsi="Arial Narrow" w:cs="Arial"/>
          <w:i/>
          <w:sz w:val="26"/>
          <w:szCs w:val="26"/>
          <w:lang w:val="sl-SI"/>
        </w:rPr>
        <w:t>Poništava se izborni postupak na Biračkom mjestu broj 8.</w:t>
      </w:r>
      <w:r w:rsidR="003F4268" w:rsidRPr="003F4268">
        <w:rPr>
          <w:rFonts w:ascii="Arial Narrow" w:hAnsi="Arial Narrow" w:cs="Arial"/>
          <w:i/>
          <w:sz w:val="26"/>
          <w:szCs w:val="26"/>
          <w:lang w:val="sl-SI"/>
        </w:rPr>
        <w:t xml:space="preserve"> </w:t>
      </w:r>
      <w:r w:rsidRPr="003F4268">
        <w:rPr>
          <w:rFonts w:ascii="Arial Narrow" w:hAnsi="Arial Narrow" w:cs="Arial"/>
          <w:i/>
          <w:sz w:val="26"/>
          <w:szCs w:val="26"/>
          <w:lang w:val="sl-SI"/>
        </w:rPr>
        <w:t>«Savin Bor« u Opštini Petnjica i nalaže ponavljanje tog postupka u skladu sa zakonom.</w:t>
      </w:r>
    </w:p>
    <w:p w:rsidR="0084517A" w:rsidRPr="003F4268" w:rsidRDefault="0084517A" w:rsidP="003F4268">
      <w:pPr>
        <w:pStyle w:val="ListParagraph"/>
        <w:numPr>
          <w:ilvl w:val="0"/>
          <w:numId w:val="2"/>
        </w:num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  <w:r w:rsidRPr="003F4268">
        <w:rPr>
          <w:rFonts w:ascii="Arial Narrow" w:hAnsi="Arial Narrow" w:cs="Arial"/>
          <w:i/>
          <w:sz w:val="26"/>
          <w:szCs w:val="26"/>
          <w:lang w:val="sl-SI"/>
        </w:rPr>
        <w:t>Ova odluka objaviće s</w:t>
      </w:r>
      <w:r w:rsidR="003F4268" w:rsidRPr="003F4268">
        <w:rPr>
          <w:rFonts w:ascii="Arial Narrow" w:hAnsi="Arial Narrow" w:cs="Arial"/>
          <w:i/>
          <w:sz w:val="26"/>
          <w:szCs w:val="26"/>
          <w:lang w:val="sl-SI"/>
        </w:rPr>
        <w:t>e u »Službenom listu Crne Gore«;</w:t>
      </w:r>
    </w:p>
    <w:p w:rsidR="00A43447" w:rsidRPr="0084517A" w:rsidRDefault="00A43447" w:rsidP="00A43447">
      <w:pPr>
        <w:spacing w:after="0" w:line="240" w:lineRule="auto"/>
        <w:ind w:right="-567"/>
        <w:jc w:val="both"/>
        <w:rPr>
          <w:rFonts w:ascii="Arial Narrow" w:hAnsi="Arial Narrow" w:cs="Arial"/>
          <w:i/>
          <w:sz w:val="26"/>
          <w:szCs w:val="26"/>
          <w:lang w:val="sl-SI"/>
        </w:rPr>
      </w:pPr>
    </w:p>
    <w:p w:rsidR="00FD50DF" w:rsidRPr="00A43447" w:rsidRDefault="00FD50DF" w:rsidP="00FD50DF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 w:rsidRPr="0084517A">
        <w:rPr>
          <w:rFonts w:ascii="Arial Narrow" w:hAnsi="Arial Narrow"/>
          <w:i/>
          <w:sz w:val="26"/>
          <w:szCs w:val="26"/>
          <w:lang w:val="sr-Latn-CS"/>
        </w:rPr>
        <w:t>u predmetu U-VII broj 5/17,</w:t>
      </w:r>
      <w:r w:rsidRPr="0084517A">
        <w:rPr>
          <w:rFonts w:ascii="Arial Narrow" w:hAnsi="Arial Narrow"/>
          <w:b/>
          <w:i/>
          <w:sz w:val="26"/>
          <w:szCs w:val="26"/>
          <w:lang w:val="sr-Latn-CS"/>
        </w:rPr>
        <w:t xml:space="preserve"> odbacio je 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>izbornu žalbu,</w:t>
      </w:r>
      <w:r w:rsidR="003F4268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84517A">
        <w:rPr>
          <w:rFonts w:ascii="Arial Narrow" w:hAnsi="Arial Narrow"/>
          <w:i/>
          <w:sz w:val="26"/>
          <w:szCs w:val="26"/>
          <w:lang w:val="sr-Latn-CS"/>
        </w:rPr>
        <w:t>kao nedopu</w:t>
      </w:r>
      <w:r w:rsidRPr="0084517A">
        <w:rPr>
          <w:rFonts w:ascii="Arial Narrow" w:hAnsi="Arial Narrow"/>
          <w:i/>
          <w:sz w:val="26"/>
          <w:szCs w:val="26"/>
          <w:lang w:val="sr-Latn-ME"/>
        </w:rPr>
        <w:t>štenu</w:t>
      </w:r>
      <w:r w:rsidR="003F4268">
        <w:rPr>
          <w:rFonts w:ascii="Arial Narrow" w:hAnsi="Arial Narrow"/>
          <w:i/>
          <w:sz w:val="26"/>
          <w:szCs w:val="26"/>
          <w:lang w:val="sr-Latn-ME"/>
        </w:rPr>
        <w:t>;</w:t>
      </w:r>
    </w:p>
    <w:p w:rsidR="00A43447" w:rsidRPr="0084517A" w:rsidRDefault="00A43447" w:rsidP="00A43447">
      <w:pPr>
        <w:spacing w:after="0" w:line="240" w:lineRule="auto"/>
        <w:ind w:left="720"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</w:p>
    <w:p w:rsidR="00FD50DF" w:rsidRPr="0084517A" w:rsidRDefault="003F4268" w:rsidP="00FD50DF">
      <w:pPr>
        <w:numPr>
          <w:ilvl w:val="0"/>
          <w:numId w:val="1"/>
        </w:numPr>
        <w:spacing w:after="0" w:line="240" w:lineRule="auto"/>
        <w:ind w:right="-567"/>
        <w:jc w:val="both"/>
        <w:rPr>
          <w:rFonts w:ascii="Arial Narrow" w:hAnsi="Arial Narrow" w:cs="Arial"/>
          <w:b/>
          <w:i/>
          <w:sz w:val="26"/>
          <w:szCs w:val="26"/>
          <w:lang w:val="sl-SI"/>
        </w:rPr>
      </w:pPr>
      <w:r>
        <w:rPr>
          <w:rFonts w:ascii="Arial Narrow" w:hAnsi="Arial Narrow"/>
          <w:i/>
          <w:sz w:val="26"/>
          <w:szCs w:val="26"/>
          <w:lang w:val="sr-Latn-CS"/>
        </w:rPr>
        <w:t>u predmetu U-VII broj6/17,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D50DF" w:rsidRPr="0084517A">
        <w:rPr>
          <w:rFonts w:ascii="Arial Narrow" w:hAnsi="Arial Narrow"/>
          <w:b/>
          <w:i/>
          <w:sz w:val="26"/>
          <w:szCs w:val="26"/>
          <w:lang w:val="sr-Latn-CS"/>
        </w:rPr>
        <w:t xml:space="preserve">odbacio je 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>izbornu žalbu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>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bookmarkStart w:id="0" w:name="_GoBack"/>
      <w:bookmarkEnd w:id="0"/>
      <w:r w:rsidR="00FD50DF" w:rsidRPr="0084517A">
        <w:rPr>
          <w:rFonts w:ascii="Arial Narrow" w:hAnsi="Arial Narrow"/>
          <w:i/>
          <w:sz w:val="26"/>
          <w:szCs w:val="26"/>
          <w:lang w:val="sr-Latn-CS"/>
        </w:rPr>
        <w:t>kao nedopu</w:t>
      </w:r>
      <w:r w:rsidR="00FD50DF" w:rsidRPr="0084517A">
        <w:rPr>
          <w:rFonts w:ascii="Arial Narrow" w:hAnsi="Arial Narrow"/>
          <w:i/>
          <w:sz w:val="26"/>
          <w:szCs w:val="26"/>
          <w:lang w:val="sr-Latn-ME"/>
        </w:rPr>
        <w:t>štenu.</w:t>
      </w:r>
    </w:p>
    <w:p w:rsidR="00FF2258" w:rsidRPr="0084517A" w:rsidRDefault="00FF2258" w:rsidP="00FF225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FF2258" w:rsidRPr="0084517A" w:rsidRDefault="00FF2258" w:rsidP="00FF225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</w:r>
      <w:r w:rsidRPr="0084517A">
        <w:rPr>
          <w:rFonts w:ascii="Arial Narrow" w:hAnsi="Arial Narrow"/>
          <w:b/>
          <w:i/>
          <w:sz w:val="26"/>
          <w:szCs w:val="26"/>
        </w:rPr>
        <w:tab/>
        <w:t xml:space="preserve">          </w:t>
      </w:r>
      <w:proofErr w:type="spellStart"/>
      <w:r w:rsidRPr="0084517A"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 w:rsidRPr="0084517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4517A"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 w:rsidRPr="0084517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4517A"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 w:rsidRPr="0084517A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84517A">
        <w:rPr>
          <w:rFonts w:ascii="Arial Narrow" w:hAnsi="Arial Narrow"/>
          <w:b/>
          <w:i/>
          <w:sz w:val="26"/>
          <w:szCs w:val="26"/>
        </w:rPr>
        <w:t>Crne</w:t>
      </w:r>
      <w:proofErr w:type="spellEnd"/>
      <w:r w:rsidRPr="0084517A">
        <w:rPr>
          <w:rFonts w:ascii="Arial Narrow" w:hAnsi="Arial Narrow"/>
          <w:b/>
          <w:i/>
          <w:sz w:val="26"/>
          <w:szCs w:val="26"/>
        </w:rPr>
        <w:t xml:space="preserve"> Gore</w:t>
      </w:r>
    </w:p>
    <w:p w:rsidR="00FF2258" w:rsidRPr="0084517A" w:rsidRDefault="00FF2258" w:rsidP="00FF2258">
      <w:pPr>
        <w:spacing w:after="0" w:line="240" w:lineRule="auto"/>
        <w:ind w:right="-567"/>
        <w:jc w:val="both"/>
        <w:rPr>
          <w:rFonts w:ascii="Arial Narrow" w:hAnsi="Arial Narrow"/>
          <w:b/>
          <w:i/>
          <w:sz w:val="26"/>
          <w:szCs w:val="26"/>
        </w:rPr>
      </w:pPr>
    </w:p>
    <w:p w:rsidR="00B9376E" w:rsidRDefault="00B9376E"/>
    <w:sectPr w:rsidR="00B9376E" w:rsidSect="00032BCD">
      <w:footerReference w:type="default" r:id="rId8"/>
      <w:pgSz w:w="12240" w:h="15840"/>
      <w:pgMar w:top="1440" w:right="1892" w:bottom="1440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172" w:rsidRDefault="00357172">
      <w:pPr>
        <w:spacing w:after="0" w:line="240" w:lineRule="auto"/>
      </w:pPr>
      <w:r>
        <w:separator/>
      </w:r>
    </w:p>
  </w:endnote>
  <w:endnote w:type="continuationSeparator" w:id="0">
    <w:p w:rsidR="00357172" w:rsidRDefault="0035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A9" w:rsidRDefault="00323D7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4268">
      <w:rPr>
        <w:noProof/>
      </w:rPr>
      <w:t>1</w:t>
    </w:r>
    <w:r>
      <w:fldChar w:fldCharType="end"/>
    </w:r>
  </w:p>
  <w:p w:rsidR="00661BA9" w:rsidRDefault="003571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172" w:rsidRDefault="00357172">
      <w:pPr>
        <w:spacing w:after="0" w:line="240" w:lineRule="auto"/>
      </w:pPr>
      <w:r>
        <w:separator/>
      </w:r>
    </w:p>
  </w:footnote>
  <w:footnote w:type="continuationSeparator" w:id="0">
    <w:p w:rsidR="00357172" w:rsidRDefault="00357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142F7"/>
    <w:multiLevelType w:val="hybridMultilevel"/>
    <w:tmpl w:val="305483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F35E8"/>
    <w:multiLevelType w:val="hybridMultilevel"/>
    <w:tmpl w:val="2990BC56"/>
    <w:lvl w:ilvl="0" w:tplc="4DE47934">
      <w:start w:val="6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258"/>
    <w:rsid w:val="001E428D"/>
    <w:rsid w:val="001F4092"/>
    <w:rsid w:val="0020478D"/>
    <w:rsid w:val="00323D71"/>
    <w:rsid w:val="00357172"/>
    <w:rsid w:val="003F4268"/>
    <w:rsid w:val="004E73E9"/>
    <w:rsid w:val="0084517A"/>
    <w:rsid w:val="008D323B"/>
    <w:rsid w:val="00A43447"/>
    <w:rsid w:val="00B9376E"/>
    <w:rsid w:val="00C048E8"/>
    <w:rsid w:val="00F94AD9"/>
    <w:rsid w:val="00FD50DF"/>
    <w:rsid w:val="00FF2258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225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42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25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F2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2258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F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Acer</cp:lastModifiedBy>
  <cp:revision>2</cp:revision>
  <cp:lastPrinted>2017-12-07T14:22:00Z</cp:lastPrinted>
  <dcterms:created xsi:type="dcterms:W3CDTF">2017-12-07T14:24:00Z</dcterms:created>
  <dcterms:modified xsi:type="dcterms:W3CDTF">2017-12-07T14:24:00Z</dcterms:modified>
</cp:coreProperties>
</file>