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FD" w:rsidRDefault="00D30FFD" w:rsidP="00D30FFD">
      <w:pPr>
        <w:spacing w:after="0" w:line="240" w:lineRule="auto"/>
        <w:ind w:right="-360"/>
        <w:jc w:val="center"/>
        <w:rPr>
          <w:rFonts w:ascii="Arial Narrow" w:hAnsi="Arial Narrow"/>
          <w:b/>
          <w:i/>
          <w:sz w:val="26"/>
          <w:szCs w:val="26"/>
          <w:lang w:val="sr-Latn-CS"/>
        </w:rPr>
      </w:pPr>
      <w:bookmarkStart w:id="0" w:name="_GoBack"/>
      <w:bookmarkEnd w:id="0"/>
      <w:r>
        <w:rPr>
          <w:rFonts w:ascii="Arial Narrow" w:hAnsi="Arial Narrow"/>
          <w:b/>
          <w:i/>
          <w:sz w:val="26"/>
          <w:szCs w:val="26"/>
          <w:lang w:val="sr-Latn-CS"/>
        </w:rPr>
        <w:t>S A O P Š T E NJ E</w:t>
      </w:r>
    </w:p>
    <w:p w:rsidR="00D30FFD" w:rsidRDefault="00D30FFD" w:rsidP="00D30FFD">
      <w:pPr>
        <w:spacing w:after="0" w:line="240" w:lineRule="auto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D30FFD" w:rsidRDefault="008920F7" w:rsidP="00D30FFD">
      <w:pPr>
        <w:spacing w:after="0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  <w:r>
        <w:rPr>
          <w:rFonts w:ascii="Arial Narrow" w:hAnsi="Arial Narrow"/>
          <w:b/>
          <w:i/>
          <w:sz w:val="26"/>
          <w:szCs w:val="26"/>
          <w:lang w:val="sr-Latn-CS"/>
        </w:rPr>
        <w:t>Treće</w:t>
      </w:r>
      <w:r w:rsidR="00D30FFD">
        <w:rPr>
          <w:rFonts w:ascii="Arial Narrow" w:hAnsi="Arial Narrow"/>
          <w:b/>
          <w:i/>
          <w:sz w:val="26"/>
          <w:szCs w:val="26"/>
          <w:lang w:val="sr-Latn-CS"/>
        </w:rPr>
        <w:t xml:space="preserve"> vijeće za meritorno odlučivanje o ustavnim žalbama Ustavn</w:t>
      </w:r>
      <w:r>
        <w:rPr>
          <w:rFonts w:ascii="Arial Narrow" w:hAnsi="Arial Narrow"/>
          <w:b/>
          <w:i/>
          <w:sz w:val="26"/>
          <w:szCs w:val="26"/>
          <w:lang w:val="sr-Latn-CS"/>
        </w:rPr>
        <w:t>og suda, u sastavu: predsjednik Dragoljub Drašković</w:t>
      </w:r>
      <w:r w:rsidR="00D30FFD">
        <w:rPr>
          <w:rFonts w:ascii="Arial Narrow" w:hAnsi="Arial Narrow"/>
          <w:b/>
          <w:i/>
          <w:sz w:val="26"/>
          <w:szCs w:val="26"/>
          <w:lang w:val="sr-Latn-CS"/>
        </w:rPr>
        <w:t xml:space="preserve">  i sudije </w:t>
      </w:r>
      <w:r w:rsidR="00D30FFD">
        <w:rPr>
          <w:rFonts w:ascii="Arial Narrow" w:hAnsi="Arial Narrow"/>
          <w:b/>
          <w:i/>
          <w:sz w:val="26"/>
          <w:szCs w:val="26"/>
        </w:rPr>
        <w:t>–</w:t>
      </w:r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 Milorad Gogić </w:t>
      </w:r>
      <w:r w:rsidR="00D30FFD">
        <w:rPr>
          <w:rFonts w:ascii="Arial Narrow" w:hAnsi="Arial Narrow"/>
          <w:b/>
          <w:i/>
          <w:sz w:val="26"/>
          <w:szCs w:val="26"/>
          <w:lang w:val="sr-Latn-CS"/>
        </w:rPr>
        <w:t>i Budimir Šćepan</w:t>
      </w:r>
      <w:r>
        <w:rPr>
          <w:rFonts w:ascii="Arial Narrow" w:hAnsi="Arial Narrow"/>
          <w:b/>
          <w:i/>
          <w:sz w:val="26"/>
          <w:szCs w:val="26"/>
          <w:lang w:val="sr-Latn-CS"/>
        </w:rPr>
        <w:t>ović, na II sjednici održanoj 9.maja</w:t>
      </w:r>
      <w:r w:rsidR="00D30FFD">
        <w:rPr>
          <w:rFonts w:ascii="Arial Narrow" w:hAnsi="Arial Narrow"/>
          <w:b/>
          <w:i/>
          <w:sz w:val="26"/>
          <w:szCs w:val="26"/>
          <w:lang w:val="sr-Latn-CS"/>
        </w:rPr>
        <w:t xml:space="preserve">  2017. godine:</w:t>
      </w:r>
    </w:p>
    <w:p w:rsidR="00D30FFD" w:rsidRDefault="00D30FFD" w:rsidP="00D30FFD">
      <w:pPr>
        <w:spacing w:after="0"/>
        <w:ind w:left="1080" w:right="-36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D30FFD" w:rsidRDefault="00D30FFD" w:rsidP="00D30FFD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D30FFD" w:rsidRDefault="00C92F61" w:rsidP="00D30FFD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-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usvojilo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ustavne</w:t>
      </w:r>
      <w:proofErr w:type="spellEnd"/>
      <w:r w:rsidR="00D30FFD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žalbe</w:t>
      </w:r>
      <w:proofErr w:type="spellEnd"/>
      <w:r w:rsidR="00D30FFD">
        <w:rPr>
          <w:rFonts w:ascii="Arial Narrow" w:hAnsi="Arial Narrow"/>
          <w:b/>
          <w:i/>
          <w:sz w:val="26"/>
          <w:szCs w:val="26"/>
        </w:rPr>
        <w:t xml:space="preserve"> u </w:t>
      </w:r>
      <w:proofErr w:type="spellStart"/>
      <w:r w:rsidR="00D30FFD">
        <w:rPr>
          <w:rFonts w:ascii="Arial Narrow" w:hAnsi="Arial Narrow"/>
          <w:b/>
          <w:i/>
          <w:sz w:val="26"/>
          <w:szCs w:val="26"/>
        </w:rPr>
        <w:t>predmetima</w:t>
      </w:r>
      <w:proofErr w:type="spellEnd"/>
      <w:r w:rsidR="00D30FFD">
        <w:rPr>
          <w:rFonts w:ascii="Arial Narrow" w:hAnsi="Arial Narrow"/>
          <w:b/>
          <w:i/>
          <w:sz w:val="26"/>
          <w:szCs w:val="26"/>
        </w:rPr>
        <w:t xml:space="preserve">: </w:t>
      </w:r>
    </w:p>
    <w:p w:rsidR="00D30FFD" w:rsidRDefault="00D30FFD" w:rsidP="00D30FFD">
      <w:pPr>
        <w:spacing w:after="0"/>
        <w:ind w:left="720"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D30FFD" w:rsidRDefault="00094EDA" w:rsidP="00D30FFD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231/14</w:t>
      </w:r>
      <w:r w:rsidR="00D30FFD">
        <w:rPr>
          <w:rFonts w:ascii="Arial Narrow" w:hAnsi="Arial Narrow"/>
          <w:b/>
          <w:i/>
          <w:sz w:val="26"/>
          <w:szCs w:val="26"/>
        </w:rPr>
        <w:t>,</w:t>
      </w:r>
    </w:p>
    <w:p w:rsidR="00D30FFD" w:rsidRDefault="00094EDA" w:rsidP="00D30FFD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539</w:t>
      </w:r>
      <w:r w:rsidR="00D30FFD">
        <w:rPr>
          <w:rFonts w:ascii="Arial Narrow" w:hAnsi="Arial Narrow"/>
          <w:b/>
          <w:i/>
          <w:sz w:val="26"/>
          <w:szCs w:val="26"/>
        </w:rPr>
        <w:t>/15.</w:t>
      </w:r>
    </w:p>
    <w:p w:rsidR="00D30FFD" w:rsidRDefault="00D30FFD" w:rsidP="00D30FFD">
      <w:pPr>
        <w:spacing w:after="0"/>
        <w:ind w:left="1080" w:right="-36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D30FFD" w:rsidRDefault="00D30FFD" w:rsidP="00D30FFD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- </w:t>
      </w:r>
      <w:proofErr w:type="spellStart"/>
      <w:proofErr w:type="gramStart"/>
      <w:r>
        <w:rPr>
          <w:rFonts w:ascii="Arial Narrow" w:hAnsi="Arial Narrow"/>
          <w:b/>
          <w:i/>
          <w:sz w:val="26"/>
          <w:szCs w:val="26"/>
        </w:rPr>
        <w:t>odbilo</w:t>
      </w:r>
      <w:proofErr w:type="spellEnd"/>
      <w:proofErr w:type="gramEnd"/>
      <w:r>
        <w:rPr>
          <w:rFonts w:ascii="Arial Narrow" w:hAnsi="Arial Narrow"/>
          <w:b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ustavne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žalbe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predmetima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: </w:t>
      </w:r>
    </w:p>
    <w:p w:rsidR="00D30FFD" w:rsidRDefault="00D30FFD" w:rsidP="00D30FFD">
      <w:pPr>
        <w:pStyle w:val="ListParagraph"/>
        <w:spacing w:after="0" w:line="240" w:lineRule="auto"/>
        <w:ind w:left="1494"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D30FFD" w:rsidRDefault="00D30FFD" w:rsidP="00D30FFD">
      <w:pPr>
        <w:pStyle w:val="ListParagraph"/>
        <w:ind w:left="6480"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D30FFD" w:rsidRDefault="00062CDC" w:rsidP="00D30FFD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 377</w:t>
      </w:r>
      <w:r w:rsidR="00D30FFD">
        <w:rPr>
          <w:rFonts w:ascii="Arial Narrow" w:hAnsi="Arial Narrow"/>
          <w:b/>
          <w:i/>
          <w:sz w:val="26"/>
          <w:szCs w:val="26"/>
        </w:rPr>
        <w:t>/14,</w:t>
      </w:r>
    </w:p>
    <w:p w:rsidR="00D30FFD" w:rsidRDefault="00062CDC" w:rsidP="00D30FFD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639</w:t>
      </w:r>
      <w:r w:rsidR="00D30FFD">
        <w:rPr>
          <w:rFonts w:ascii="Arial Narrow" w:hAnsi="Arial Narrow"/>
          <w:b/>
          <w:i/>
          <w:sz w:val="26"/>
          <w:szCs w:val="26"/>
        </w:rPr>
        <w:t>/14,</w:t>
      </w:r>
    </w:p>
    <w:p w:rsidR="00D30FFD" w:rsidRDefault="00062CDC" w:rsidP="00D30FFD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11/15</w:t>
      </w:r>
      <w:r w:rsidR="00D30FFD">
        <w:rPr>
          <w:rFonts w:ascii="Arial Narrow" w:hAnsi="Arial Narrow"/>
          <w:b/>
          <w:i/>
          <w:sz w:val="26"/>
          <w:szCs w:val="26"/>
        </w:rPr>
        <w:t>,</w:t>
      </w:r>
    </w:p>
    <w:p w:rsidR="00D30FFD" w:rsidRDefault="00062CDC" w:rsidP="00D30FFD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339/15</w:t>
      </w:r>
      <w:r w:rsidR="00D30FFD">
        <w:rPr>
          <w:rFonts w:ascii="Arial Narrow" w:hAnsi="Arial Narrow"/>
          <w:b/>
          <w:i/>
          <w:sz w:val="26"/>
          <w:szCs w:val="26"/>
        </w:rPr>
        <w:t>,</w:t>
      </w:r>
    </w:p>
    <w:p w:rsidR="00D30FFD" w:rsidRDefault="00062CDC" w:rsidP="00D30FFD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522</w:t>
      </w:r>
      <w:r w:rsidR="00D30FFD">
        <w:rPr>
          <w:rFonts w:ascii="Arial Narrow" w:hAnsi="Arial Narrow"/>
          <w:b/>
          <w:i/>
          <w:sz w:val="26"/>
          <w:szCs w:val="26"/>
        </w:rPr>
        <w:t>/15,</w:t>
      </w:r>
    </w:p>
    <w:p w:rsidR="00D30FFD" w:rsidRDefault="00062CDC" w:rsidP="00D30FFD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589</w:t>
      </w:r>
      <w:r w:rsidR="00D30FFD">
        <w:rPr>
          <w:rFonts w:ascii="Arial Narrow" w:hAnsi="Arial Narrow"/>
          <w:b/>
          <w:i/>
          <w:sz w:val="26"/>
          <w:szCs w:val="26"/>
        </w:rPr>
        <w:t>/15,</w:t>
      </w:r>
    </w:p>
    <w:p w:rsidR="00D30FFD" w:rsidRDefault="00062CDC" w:rsidP="00D30FFD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667</w:t>
      </w:r>
      <w:r w:rsidR="00D30FFD">
        <w:rPr>
          <w:rFonts w:ascii="Arial Narrow" w:hAnsi="Arial Narrow"/>
          <w:b/>
          <w:i/>
          <w:sz w:val="26"/>
          <w:szCs w:val="26"/>
        </w:rPr>
        <w:t>/15,</w:t>
      </w:r>
    </w:p>
    <w:p w:rsidR="00D30FFD" w:rsidRDefault="00062CDC" w:rsidP="00D30FFD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797</w:t>
      </w:r>
      <w:r w:rsidR="00D30FFD">
        <w:rPr>
          <w:rFonts w:ascii="Arial Narrow" w:hAnsi="Arial Narrow"/>
          <w:b/>
          <w:i/>
          <w:sz w:val="26"/>
          <w:szCs w:val="26"/>
        </w:rPr>
        <w:t>/15,</w:t>
      </w:r>
    </w:p>
    <w:p w:rsidR="00D30FFD" w:rsidRDefault="00062CDC" w:rsidP="00D30FFD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852</w:t>
      </w:r>
      <w:r w:rsidR="00D30FFD">
        <w:rPr>
          <w:rFonts w:ascii="Arial Narrow" w:hAnsi="Arial Narrow"/>
          <w:b/>
          <w:i/>
          <w:sz w:val="26"/>
          <w:szCs w:val="26"/>
        </w:rPr>
        <w:t>/15,</w:t>
      </w:r>
    </w:p>
    <w:p w:rsidR="00D30FFD" w:rsidRDefault="00062CDC" w:rsidP="00D30FFD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887</w:t>
      </w:r>
      <w:r w:rsidR="00D30FFD">
        <w:rPr>
          <w:rFonts w:ascii="Arial Narrow" w:hAnsi="Arial Narrow"/>
          <w:b/>
          <w:i/>
          <w:sz w:val="26"/>
          <w:szCs w:val="26"/>
        </w:rPr>
        <w:t>/15,</w:t>
      </w:r>
    </w:p>
    <w:p w:rsidR="00D30FFD" w:rsidRDefault="00062CDC" w:rsidP="00D30FFD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919</w:t>
      </w:r>
      <w:r w:rsidR="00D30FFD">
        <w:rPr>
          <w:rFonts w:ascii="Arial Narrow" w:hAnsi="Arial Narrow"/>
          <w:b/>
          <w:i/>
          <w:sz w:val="26"/>
          <w:szCs w:val="26"/>
        </w:rPr>
        <w:t>/15,</w:t>
      </w:r>
    </w:p>
    <w:p w:rsidR="00D30FFD" w:rsidRDefault="00062CDC" w:rsidP="00D30FFD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942</w:t>
      </w:r>
      <w:r w:rsidR="00D30FFD">
        <w:rPr>
          <w:rFonts w:ascii="Arial Narrow" w:hAnsi="Arial Narrow"/>
          <w:b/>
          <w:i/>
          <w:sz w:val="26"/>
          <w:szCs w:val="26"/>
        </w:rPr>
        <w:t>/15,</w:t>
      </w:r>
    </w:p>
    <w:p w:rsidR="00D30FFD" w:rsidRDefault="00062CDC" w:rsidP="00D30FFD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965</w:t>
      </w:r>
      <w:r w:rsidR="00D30FFD">
        <w:rPr>
          <w:rFonts w:ascii="Arial Narrow" w:hAnsi="Arial Narrow"/>
          <w:b/>
          <w:i/>
          <w:sz w:val="26"/>
          <w:szCs w:val="26"/>
        </w:rPr>
        <w:t>/15,</w:t>
      </w:r>
    </w:p>
    <w:p w:rsidR="00D30FFD" w:rsidRDefault="00062CDC" w:rsidP="00D30FFD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997</w:t>
      </w:r>
      <w:r w:rsidR="00D30FFD">
        <w:rPr>
          <w:rFonts w:ascii="Arial Narrow" w:hAnsi="Arial Narrow"/>
          <w:b/>
          <w:i/>
          <w:sz w:val="26"/>
          <w:szCs w:val="26"/>
        </w:rPr>
        <w:t>/15,</w:t>
      </w:r>
    </w:p>
    <w:p w:rsidR="00D30FFD" w:rsidRDefault="00062CDC" w:rsidP="00D30FFD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1021</w:t>
      </w:r>
      <w:r w:rsidR="00D30FFD">
        <w:rPr>
          <w:rFonts w:ascii="Arial Narrow" w:hAnsi="Arial Narrow"/>
          <w:b/>
          <w:i/>
          <w:sz w:val="26"/>
          <w:szCs w:val="26"/>
        </w:rPr>
        <w:t>/15,</w:t>
      </w:r>
    </w:p>
    <w:p w:rsidR="00D30FFD" w:rsidRDefault="00062CDC" w:rsidP="00D30FFD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1075</w:t>
      </w:r>
      <w:r w:rsidR="00D30FFD">
        <w:rPr>
          <w:rFonts w:ascii="Arial Narrow" w:hAnsi="Arial Narrow"/>
          <w:b/>
          <w:i/>
          <w:sz w:val="26"/>
          <w:szCs w:val="26"/>
        </w:rPr>
        <w:t>/15,</w:t>
      </w:r>
    </w:p>
    <w:p w:rsidR="00D30FFD" w:rsidRDefault="00062CDC" w:rsidP="00D30FFD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1109</w:t>
      </w:r>
      <w:r w:rsidR="00D30FFD">
        <w:rPr>
          <w:rFonts w:ascii="Arial Narrow" w:hAnsi="Arial Narrow"/>
          <w:b/>
          <w:i/>
          <w:sz w:val="26"/>
          <w:szCs w:val="26"/>
        </w:rPr>
        <w:t>/15,</w:t>
      </w:r>
    </w:p>
    <w:p w:rsidR="00D30FFD" w:rsidRDefault="00062CDC" w:rsidP="00D30FFD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3/16 i 45/16</w:t>
      </w:r>
      <w:r w:rsidR="00D30FFD">
        <w:rPr>
          <w:rFonts w:ascii="Arial Narrow" w:hAnsi="Arial Narrow"/>
          <w:b/>
          <w:i/>
          <w:sz w:val="26"/>
          <w:szCs w:val="26"/>
        </w:rPr>
        <w:t>,</w:t>
      </w:r>
    </w:p>
    <w:p w:rsidR="00D30FFD" w:rsidRDefault="008E7843" w:rsidP="00D30FFD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</w:t>
      </w:r>
      <w:r w:rsidR="00062CDC"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 w:rsidR="00062CDC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062CDC">
        <w:rPr>
          <w:rFonts w:ascii="Arial Narrow" w:hAnsi="Arial Narrow"/>
          <w:b/>
          <w:i/>
          <w:sz w:val="26"/>
          <w:szCs w:val="26"/>
        </w:rPr>
        <w:t xml:space="preserve"> 34/16</w:t>
      </w:r>
      <w:r w:rsidR="00D30FFD">
        <w:rPr>
          <w:rFonts w:ascii="Arial Narrow" w:hAnsi="Arial Narrow"/>
          <w:b/>
          <w:i/>
          <w:sz w:val="26"/>
          <w:szCs w:val="26"/>
        </w:rPr>
        <w:t>,</w:t>
      </w:r>
    </w:p>
    <w:p w:rsidR="00D30FFD" w:rsidRDefault="00062CDC" w:rsidP="00D30FFD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49/16</w:t>
      </w:r>
      <w:r w:rsidR="00D30FFD">
        <w:rPr>
          <w:rFonts w:ascii="Arial Narrow" w:hAnsi="Arial Narrow"/>
          <w:b/>
          <w:i/>
          <w:sz w:val="26"/>
          <w:szCs w:val="26"/>
        </w:rPr>
        <w:t>,</w:t>
      </w:r>
    </w:p>
    <w:p w:rsidR="00D30FFD" w:rsidRDefault="008E7843" w:rsidP="00D30FFD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</w:t>
      </w:r>
      <w:r w:rsidR="00062CDC"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 w:rsidR="00062CDC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062CDC">
        <w:rPr>
          <w:rFonts w:ascii="Arial Narrow" w:hAnsi="Arial Narrow"/>
          <w:b/>
          <w:i/>
          <w:sz w:val="26"/>
          <w:szCs w:val="26"/>
        </w:rPr>
        <w:t xml:space="preserve"> 59/16</w:t>
      </w:r>
      <w:r w:rsidR="00D30FFD">
        <w:rPr>
          <w:rFonts w:ascii="Arial Narrow" w:hAnsi="Arial Narrow"/>
          <w:b/>
          <w:i/>
          <w:sz w:val="26"/>
          <w:szCs w:val="26"/>
        </w:rPr>
        <w:t>,</w:t>
      </w:r>
    </w:p>
    <w:p w:rsidR="00D30FFD" w:rsidRDefault="00062CDC" w:rsidP="00D30FFD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197/16</w:t>
      </w:r>
      <w:r w:rsidR="00D30FFD">
        <w:rPr>
          <w:rFonts w:ascii="Arial Narrow" w:hAnsi="Arial Narrow"/>
          <w:b/>
          <w:i/>
          <w:sz w:val="26"/>
          <w:szCs w:val="26"/>
        </w:rPr>
        <w:t>,</w:t>
      </w:r>
    </w:p>
    <w:p w:rsidR="00D30FFD" w:rsidRDefault="008E7843" w:rsidP="00D30FFD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lastRenderedPageBreak/>
        <w:t>U</w:t>
      </w:r>
      <w:r w:rsidR="00062CDC"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 w:rsidR="00062CDC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062CDC">
        <w:rPr>
          <w:rFonts w:ascii="Arial Narrow" w:hAnsi="Arial Narrow"/>
          <w:b/>
          <w:i/>
          <w:sz w:val="26"/>
          <w:szCs w:val="26"/>
        </w:rPr>
        <w:t xml:space="preserve"> 245/16</w:t>
      </w:r>
      <w:r w:rsidR="00D30FFD">
        <w:rPr>
          <w:rFonts w:ascii="Arial Narrow" w:hAnsi="Arial Narrow"/>
          <w:b/>
          <w:i/>
          <w:sz w:val="26"/>
          <w:szCs w:val="26"/>
        </w:rPr>
        <w:t>,</w:t>
      </w:r>
    </w:p>
    <w:p w:rsidR="00D30FFD" w:rsidRDefault="00062CDC" w:rsidP="00D30FFD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312/16</w:t>
      </w:r>
      <w:r w:rsidR="00D30FFD">
        <w:rPr>
          <w:rFonts w:ascii="Arial Narrow" w:hAnsi="Arial Narrow"/>
          <w:b/>
          <w:i/>
          <w:sz w:val="26"/>
          <w:szCs w:val="26"/>
        </w:rPr>
        <w:t>,</w:t>
      </w:r>
    </w:p>
    <w:p w:rsidR="00D30FFD" w:rsidRDefault="008E7843" w:rsidP="00D30FFD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</w:t>
      </w:r>
      <w:r w:rsidR="00062CDC"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 w:rsidR="00062CDC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062CDC">
        <w:rPr>
          <w:rFonts w:ascii="Arial Narrow" w:hAnsi="Arial Narrow"/>
          <w:b/>
          <w:i/>
          <w:sz w:val="26"/>
          <w:szCs w:val="26"/>
        </w:rPr>
        <w:t xml:space="preserve"> 469/16</w:t>
      </w:r>
      <w:r w:rsidR="00D30FFD">
        <w:rPr>
          <w:rFonts w:ascii="Arial Narrow" w:hAnsi="Arial Narrow"/>
          <w:b/>
          <w:i/>
          <w:sz w:val="26"/>
          <w:szCs w:val="26"/>
        </w:rPr>
        <w:t>,</w:t>
      </w:r>
    </w:p>
    <w:p w:rsidR="00D30FFD" w:rsidRDefault="008E7843" w:rsidP="00D30FFD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</w:t>
      </w:r>
      <w:r w:rsidR="00062CDC"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 w:rsidR="00062CDC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062CDC">
        <w:rPr>
          <w:rFonts w:ascii="Arial Narrow" w:hAnsi="Arial Narrow"/>
          <w:b/>
          <w:i/>
          <w:sz w:val="26"/>
          <w:szCs w:val="26"/>
        </w:rPr>
        <w:t xml:space="preserve"> 504/16.</w:t>
      </w:r>
    </w:p>
    <w:p w:rsidR="00D30FFD" w:rsidRDefault="00D30FFD" w:rsidP="00D30FFD">
      <w:pPr>
        <w:ind w:firstLine="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-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ob</w:t>
      </w:r>
      <w:r w:rsidR="00775F65">
        <w:rPr>
          <w:rFonts w:ascii="Arial Narrow" w:hAnsi="Arial Narrow"/>
          <w:b/>
          <w:i/>
          <w:sz w:val="26"/>
          <w:szCs w:val="26"/>
        </w:rPr>
        <w:t>ustavilo</w:t>
      </w:r>
      <w:proofErr w:type="spellEnd"/>
      <w:r w:rsidR="00775F65">
        <w:rPr>
          <w:rFonts w:ascii="Arial Narrow" w:hAnsi="Arial Narrow"/>
          <w:b/>
          <w:i/>
          <w:sz w:val="26"/>
          <w:szCs w:val="26"/>
        </w:rPr>
        <w:t xml:space="preserve"> je </w:t>
      </w:r>
      <w:proofErr w:type="spellStart"/>
      <w:r w:rsidR="00775F65">
        <w:rPr>
          <w:rFonts w:ascii="Arial Narrow" w:hAnsi="Arial Narrow"/>
          <w:b/>
          <w:i/>
          <w:sz w:val="26"/>
          <w:szCs w:val="26"/>
        </w:rPr>
        <w:t>postupak</w:t>
      </w:r>
      <w:proofErr w:type="spellEnd"/>
      <w:r w:rsidR="00775F65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="00775F65">
        <w:rPr>
          <w:rFonts w:ascii="Arial Narrow" w:hAnsi="Arial Narrow"/>
          <w:b/>
          <w:i/>
          <w:sz w:val="26"/>
          <w:szCs w:val="26"/>
        </w:rPr>
        <w:t>po</w:t>
      </w:r>
      <w:proofErr w:type="spellEnd"/>
      <w:r w:rsidR="00775F65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proofErr w:type="gramStart"/>
      <w:r w:rsidR="00775F65">
        <w:rPr>
          <w:rFonts w:ascii="Arial Narrow" w:hAnsi="Arial Narrow"/>
          <w:b/>
          <w:i/>
          <w:sz w:val="26"/>
          <w:szCs w:val="26"/>
        </w:rPr>
        <w:t>ustavnim</w:t>
      </w:r>
      <w:proofErr w:type="spellEnd"/>
      <w:r w:rsidR="00775F65">
        <w:rPr>
          <w:rFonts w:ascii="Arial Narrow" w:hAnsi="Arial Narrow"/>
          <w:b/>
          <w:i/>
          <w:sz w:val="26"/>
          <w:szCs w:val="26"/>
        </w:rPr>
        <w:t xml:space="preserve">  </w:t>
      </w:r>
      <w:proofErr w:type="spellStart"/>
      <w:r w:rsidR="00775F65">
        <w:rPr>
          <w:rFonts w:ascii="Arial Narrow" w:hAnsi="Arial Narrow"/>
          <w:b/>
          <w:i/>
          <w:sz w:val="26"/>
          <w:szCs w:val="26"/>
        </w:rPr>
        <w:t>žalbama</w:t>
      </w:r>
      <w:proofErr w:type="spellEnd"/>
      <w:proofErr w:type="gramEnd"/>
      <w:r>
        <w:rPr>
          <w:rFonts w:ascii="Arial Narrow" w:hAnsi="Arial Narrow"/>
          <w:b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predmetima</w:t>
      </w:r>
      <w:proofErr w:type="spellEnd"/>
      <w:r>
        <w:rPr>
          <w:rFonts w:ascii="Arial Narrow" w:hAnsi="Arial Narrow"/>
          <w:b/>
          <w:i/>
          <w:sz w:val="26"/>
          <w:szCs w:val="26"/>
        </w:rPr>
        <w:t>:</w:t>
      </w:r>
    </w:p>
    <w:p w:rsidR="00D30FFD" w:rsidRDefault="004D02D5" w:rsidP="00D30FFD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950/15</w:t>
      </w:r>
      <w:r w:rsidR="00D30FFD">
        <w:rPr>
          <w:rFonts w:ascii="Arial Narrow" w:hAnsi="Arial Narrow"/>
          <w:b/>
          <w:i/>
          <w:sz w:val="26"/>
          <w:szCs w:val="26"/>
        </w:rPr>
        <w:t>,</w:t>
      </w:r>
    </w:p>
    <w:p w:rsidR="00D30FFD" w:rsidRDefault="00D30FFD" w:rsidP="00D30FFD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r w:rsidR="004D02D5">
        <w:rPr>
          <w:rFonts w:ascii="Arial Narrow" w:hAnsi="Arial Narrow"/>
          <w:b/>
          <w:sz w:val="26"/>
          <w:szCs w:val="26"/>
        </w:rPr>
        <w:t>951</w:t>
      </w:r>
      <w:r>
        <w:rPr>
          <w:rFonts w:ascii="Arial Narrow" w:hAnsi="Arial Narrow"/>
          <w:b/>
          <w:sz w:val="26"/>
          <w:szCs w:val="26"/>
        </w:rPr>
        <w:t>/15.</w:t>
      </w:r>
    </w:p>
    <w:p w:rsidR="00D30FFD" w:rsidRDefault="00D30FFD" w:rsidP="00D30FFD">
      <w:pPr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D30FFD" w:rsidRDefault="00D30FFD" w:rsidP="00D30FFD">
      <w:pPr>
        <w:ind w:left="4320" w:right="-567" w:firstLine="72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  IZ USTAVNOG SUDA CRNE GORE</w:t>
      </w:r>
    </w:p>
    <w:p w:rsidR="00D30FFD" w:rsidRDefault="00D30FFD" w:rsidP="00D30FFD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D30FFD" w:rsidRDefault="00D30FFD" w:rsidP="00D30FFD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D30FFD" w:rsidRDefault="00D30FFD" w:rsidP="00D30FFD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D30FFD" w:rsidRDefault="00D30FFD" w:rsidP="00D30FFD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D30FFD" w:rsidRDefault="00D30FFD" w:rsidP="00D30FFD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D30FFD" w:rsidRDefault="00D30FFD" w:rsidP="00D30FFD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D30FFD" w:rsidRDefault="00D30FFD" w:rsidP="00D30FFD"/>
    <w:p w:rsidR="009E6881" w:rsidRDefault="009E6881"/>
    <w:sectPr w:rsidR="009E6881" w:rsidSect="009E688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5E41"/>
    <w:multiLevelType w:val="hybridMultilevel"/>
    <w:tmpl w:val="382C6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CF451C"/>
    <w:multiLevelType w:val="hybridMultilevel"/>
    <w:tmpl w:val="1E7E3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4072E5"/>
    <w:multiLevelType w:val="hybridMultilevel"/>
    <w:tmpl w:val="2FCE70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FD"/>
    <w:rsid w:val="00062CDC"/>
    <w:rsid w:val="00094EDA"/>
    <w:rsid w:val="001350E8"/>
    <w:rsid w:val="001D59A7"/>
    <w:rsid w:val="004D02D5"/>
    <w:rsid w:val="00775F65"/>
    <w:rsid w:val="007B59C5"/>
    <w:rsid w:val="008920F7"/>
    <w:rsid w:val="008E7843"/>
    <w:rsid w:val="009E6881"/>
    <w:rsid w:val="00C92F61"/>
    <w:rsid w:val="00D30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F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F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Acer</cp:lastModifiedBy>
  <cp:revision>2</cp:revision>
  <dcterms:created xsi:type="dcterms:W3CDTF">2017-05-09T10:30:00Z</dcterms:created>
  <dcterms:modified xsi:type="dcterms:W3CDTF">2017-05-09T10:30:00Z</dcterms:modified>
</cp:coreProperties>
</file>